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8330"/>
      </w:tblGrid>
      <w:tr w:rsidR="00205538" w14:paraId="74A4A5E8" w14:textId="77777777">
        <w:tc>
          <w:tcPr>
            <w:tcW w:w="2440" w:type="dxa"/>
          </w:tcPr>
          <w:p w14:paraId="09687952" w14:textId="759F04FB" w:rsidR="00205538" w:rsidRDefault="00E50311">
            <w:pPr>
              <w:pStyle w:val="service"/>
            </w:pPr>
            <w:r>
              <w:rPr>
                <w:noProof/>
              </w:rPr>
              <w:drawing>
                <wp:anchor distT="6350" distB="6350" distL="6350" distR="6350" simplePos="0" relativeHeight="2" behindDoc="0" locked="0" layoutInCell="0" allowOverlap="1" wp14:anchorId="6C0D5A93" wp14:editId="6A619EE3">
                  <wp:simplePos x="0" y="0"/>
                  <wp:positionH relativeFrom="column">
                    <wp:posOffset>-34925</wp:posOffset>
                  </wp:positionH>
                  <wp:positionV relativeFrom="line">
                    <wp:posOffset>635</wp:posOffset>
                  </wp:positionV>
                  <wp:extent cx="1685925" cy="738505"/>
                  <wp:effectExtent l="0" t="0" r="9525" b="4445"/>
                  <wp:wrapSquare wrapText="bothSides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0" w:type="dxa"/>
          </w:tcPr>
          <w:p w14:paraId="622509BA" w14:textId="77777777" w:rsidR="00205538" w:rsidRDefault="00205538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  <w:p w14:paraId="26977FF5" w14:textId="77777777" w:rsidR="007D3B6C" w:rsidRDefault="007D3B6C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  <w:p w14:paraId="3DC2DCF6" w14:textId="77777777" w:rsidR="007D3B6C" w:rsidRDefault="007D3B6C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  <w:p w14:paraId="0802F604" w14:textId="1B4B7C94" w:rsidR="007D3B6C" w:rsidRDefault="007D3B6C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15D1E573" w14:textId="2ED53E79" w:rsidR="007D3B6C" w:rsidRPr="002843E6" w:rsidRDefault="007D3B6C" w:rsidP="007D3B6C">
      <w:pPr>
        <w:pStyle w:val="LO-Normal"/>
        <w:spacing w:before="283" w:line="238" w:lineRule="exact"/>
        <w:ind w:left="6480" w:firstLine="720"/>
        <w:jc w:val="both"/>
        <w:rPr>
          <w:rFonts w:ascii="Arial" w:eastAsia="Times New Roman" w:hAnsi="Arial" w:cs="Arial"/>
          <w:b/>
          <w:bCs/>
          <w:lang w:eastAsia="fr-FR" w:bidi="fr-FR"/>
        </w:rPr>
      </w:pPr>
      <w:r w:rsidRPr="002843E6">
        <w:rPr>
          <w:rFonts w:ascii="Arial" w:hAnsi="Arial" w:cs="Arial"/>
        </w:rPr>
        <w:t xml:space="preserve">V1.0 – </w:t>
      </w:r>
      <w:r w:rsidR="002843E6" w:rsidRPr="002843E6">
        <w:rPr>
          <w:rFonts w:ascii="Arial" w:hAnsi="Arial" w:cs="Arial"/>
        </w:rPr>
        <w:t>25</w:t>
      </w:r>
      <w:r w:rsidRPr="002843E6">
        <w:rPr>
          <w:rFonts w:ascii="Arial" w:hAnsi="Arial" w:cs="Arial"/>
        </w:rPr>
        <w:t>/</w:t>
      </w:r>
      <w:r w:rsidR="002843E6" w:rsidRPr="002843E6">
        <w:rPr>
          <w:rFonts w:ascii="Arial" w:hAnsi="Arial" w:cs="Arial"/>
        </w:rPr>
        <w:t>04</w:t>
      </w:r>
      <w:r w:rsidRPr="002843E6">
        <w:rPr>
          <w:rFonts w:ascii="Arial" w:hAnsi="Arial" w:cs="Arial"/>
        </w:rPr>
        <w:t>/202</w:t>
      </w:r>
      <w:r w:rsidR="002843E6" w:rsidRPr="002843E6">
        <w:rPr>
          <w:rFonts w:ascii="Arial" w:hAnsi="Arial" w:cs="Arial"/>
        </w:rPr>
        <w:t>4</w:t>
      </w:r>
    </w:p>
    <w:p w14:paraId="6B7DA6CC" w14:textId="1FA19B5C" w:rsidR="00205538" w:rsidRDefault="00E50311">
      <w:pPr>
        <w:pStyle w:val="LO-Normal"/>
        <w:spacing w:before="283" w:line="238" w:lineRule="exact"/>
        <w:jc w:val="both"/>
        <w:rPr>
          <w:rFonts w:ascii="Arial" w:eastAsia="Times New Roman" w:hAnsi="Arial" w:cs="Liberation Sans"/>
          <w:b/>
          <w:bCs/>
          <w:u w:val="single"/>
          <w:lang w:eastAsia="fr-FR" w:bidi="fr-FR"/>
        </w:rPr>
      </w:pPr>
      <w:r>
        <w:rPr>
          <w:rFonts w:ascii="Arial" w:eastAsia="Times New Roman" w:hAnsi="Arial" w:cs="Liberation Sans"/>
          <w:b/>
          <w:bCs/>
          <w:lang w:eastAsia="fr-FR" w:bidi="fr-FR"/>
        </w:rPr>
        <w:t xml:space="preserve">Fiche Prise en compte des enjeux environnementaux dans les projets d’améliorations pastorales financés au titre de la </w:t>
      </w:r>
      <w:r w:rsidRPr="00D023FC">
        <w:rPr>
          <w:rFonts w:ascii="Arial" w:eastAsia="Times New Roman" w:hAnsi="Arial" w:cs="Liberation Sans"/>
          <w:b/>
          <w:bCs/>
          <w:u w:val="single"/>
          <w:lang w:eastAsia="fr-FR" w:bidi="fr-FR"/>
        </w:rPr>
        <w:t xml:space="preserve">mesure 73.01.06 </w:t>
      </w:r>
      <w:r w:rsidRPr="006C3E5B">
        <w:rPr>
          <w:rFonts w:ascii="Arial" w:eastAsia="Times New Roman" w:hAnsi="Arial" w:cs="Liberation Sans"/>
          <w:b/>
          <w:bCs/>
          <w:lang w:eastAsia="fr-FR" w:bidi="fr-FR"/>
        </w:rPr>
        <w:t>du PSR Nouvelle-Aquitaine</w:t>
      </w:r>
    </w:p>
    <w:p w14:paraId="34561A82" w14:textId="77777777" w:rsidR="00566C42" w:rsidRDefault="00566C42">
      <w:pPr>
        <w:pStyle w:val="LO-Normal"/>
        <w:spacing w:before="283" w:line="238" w:lineRule="exact"/>
        <w:jc w:val="both"/>
      </w:pPr>
    </w:p>
    <w:p w14:paraId="4E74C124" w14:textId="77777777" w:rsidR="00DE429C" w:rsidRDefault="00DE429C">
      <w:pPr>
        <w:pStyle w:val="LO-Normal"/>
        <w:jc w:val="both"/>
        <w:rPr>
          <w:rFonts w:ascii="Arial" w:hAnsi="Arial"/>
          <w:color w:val="0070C0"/>
        </w:rPr>
      </w:pPr>
    </w:p>
    <w:p w14:paraId="5D5CF8D8" w14:textId="77777777" w:rsidR="009A7B7C" w:rsidRPr="009A7B7C" w:rsidRDefault="009A7B7C" w:rsidP="009A7B7C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i/>
          <w:iCs/>
          <w:color w:val="FF0000"/>
        </w:rPr>
      </w:pPr>
      <w:r w:rsidRPr="009A7B7C">
        <w:rPr>
          <w:rFonts w:ascii="Arial" w:hAnsi="Arial"/>
          <w:b/>
          <w:bCs/>
          <w:i/>
          <w:iCs/>
          <w:color w:val="FF0000"/>
        </w:rPr>
        <w:t>Important :</w:t>
      </w:r>
    </w:p>
    <w:p w14:paraId="727A890A" w14:textId="74509398" w:rsidR="00302913" w:rsidRPr="002E3162" w:rsidRDefault="00302913" w:rsidP="009A7B7C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i/>
          <w:iCs/>
        </w:rPr>
      </w:pPr>
      <w:r w:rsidRPr="002E3162">
        <w:rPr>
          <w:rFonts w:ascii="Arial" w:hAnsi="Arial"/>
          <w:b/>
          <w:bCs/>
          <w:i/>
          <w:iCs/>
        </w:rPr>
        <w:t xml:space="preserve">Cette </w:t>
      </w:r>
      <w:r w:rsidR="009A7B7C" w:rsidRPr="002E3162">
        <w:rPr>
          <w:rFonts w:ascii="Arial" w:hAnsi="Arial"/>
          <w:b/>
          <w:bCs/>
          <w:i/>
          <w:iCs/>
        </w:rPr>
        <w:t xml:space="preserve">fiche </w:t>
      </w:r>
      <w:r w:rsidR="009A7B7C" w:rsidRPr="002E3162">
        <w:rPr>
          <w:rFonts w:ascii="Arial" w:eastAsia="Times New Roman" w:hAnsi="Arial" w:cs="Liberation Sans"/>
          <w:b/>
          <w:bCs/>
          <w:lang w:eastAsia="fr-FR" w:bidi="fr-FR"/>
        </w:rPr>
        <w:t xml:space="preserve">Prise en compte des enjeux environnementaux </w:t>
      </w:r>
      <w:r w:rsidRPr="002E3162">
        <w:rPr>
          <w:rFonts w:ascii="Arial" w:hAnsi="Arial"/>
          <w:b/>
          <w:bCs/>
          <w:i/>
          <w:iCs/>
        </w:rPr>
        <w:t>fait partie intégrante des critères d’éligibilité du dossier.</w:t>
      </w:r>
    </w:p>
    <w:p w14:paraId="61E832DA" w14:textId="77777777" w:rsidR="00DE429C" w:rsidRDefault="00DE429C">
      <w:pPr>
        <w:pStyle w:val="LO-Normal"/>
        <w:jc w:val="both"/>
        <w:rPr>
          <w:rFonts w:ascii="Arial" w:hAnsi="Arial"/>
          <w:color w:val="0070C0"/>
        </w:rPr>
      </w:pPr>
    </w:p>
    <w:p w14:paraId="509AFD02" w14:textId="77777777" w:rsidR="00205538" w:rsidRDefault="00E50311">
      <w:pPr>
        <w:pStyle w:val="Corpsdetexte"/>
        <w:widowControl w:val="0"/>
        <w:spacing w:before="113" w:after="57"/>
        <w:ind w:firstLine="567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Comment utiliser ce formulaire</w:t>
      </w:r>
    </w:p>
    <w:p w14:paraId="64E9030D" w14:textId="77777777" w:rsidR="00205538" w:rsidRDefault="00E50311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Ce formulaire est à remplir par le demandeur de la subvention et permettra au Service instructeur de la Région Nouvelle-Aquitaine de s’assurer que les enjeux environnementaux ont été identifiés et pris en compte dans le projet.</w:t>
      </w:r>
    </w:p>
    <w:p w14:paraId="5A26F4F2" w14:textId="77777777" w:rsidR="00205538" w:rsidRDefault="00205538">
      <w:pPr>
        <w:jc w:val="both"/>
        <w:rPr>
          <w:rFonts w:ascii="Arial" w:hAnsi="Arial"/>
          <w:i/>
          <w:iCs/>
          <w:sz w:val="22"/>
          <w:szCs w:val="22"/>
        </w:rPr>
      </w:pPr>
    </w:p>
    <w:p w14:paraId="4790DC74" w14:textId="77777777" w:rsidR="00205538" w:rsidRPr="00856582" w:rsidRDefault="00E50311">
      <w:pPr>
        <w:jc w:val="both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</w:rPr>
        <w:t>Les données contenues dans ce formulaire pourront être communiquées aux Services instructeurs des différentes administrations ou dans le cadre d’un Comité technique réuni dans le cadre de l’instruction du dossier</w:t>
      </w:r>
      <w:r w:rsidRPr="00856582">
        <w:rPr>
          <w:rFonts w:ascii="Arial" w:hAnsi="Arial"/>
          <w:i/>
          <w:iCs/>
          <w:sz w:val="22"/>
          <w:szCs w:val="22"/>
          <w:u w:val="single"/>
        </w:rPr>
        <w:t>. Il doit donc être rempli avec le maximum de précisions et engage le porteur de projet lors de la réalisation de l’opération.</w:t>
      </w:r>
    </w:p>
    <w:p w14:paraId="1B6634DF" w14:textId="77777777" w:rsidR="00205538" w:rsidRDefault="00205538">
      <w:pPr>
        <w:jc w:val="both"/>
        <w:rPr>
          <w:rFonts w:ascii="Arial" w:hAnsi="Arial"/>
          <w:i/>
          <w:iCs/>
          <w:sz w:val="22"/>
          <w:szCs w:val="22"/>
        </w:rPr>
      </w:pPr>
    </w:p>
    <w:p w14:paraId="5D63DD62" w14:textId="1118A196" w:rsidR="00E44EBC" w:rsidRPr="00E44EBC" w:rsidRDefault="00E50311" w:rsidP="00E44EBC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Les données environnementales disponibles peuvent </w:t>
      </w:r>
      <w:r w:rsidR="00E44EBC">
        <w:rPr>
          <w:rFonts w:ascii="Arial" w:hAnsi="Arial"/>
          <w:i/>
          <w:iCs/>
          <w:sz w:val="22"/>
          <w:szCs w:val="22"/>
        </w:rPr>
        <w:t xml:space="preserve">notamment </w:t>
      </w:r>
      <w:r>
        <w:rPr>
          <w:rFonts w:ascii="Arial" w:hAnsi="Arial"/>
          <w:i/>
          <w:iCs/>
          <w:sz w:val="22"/>
          <w:szCs w:val="22"/>
        </w:rPr>
        <w:t>être consultées sur</w:t>
      </w:r>
      <w:r w:rsidR="00E44EBC">
        <w:rPr>
          <w:rFonts w:ascii="Arial" w:hAnsi="Arial"/>
          <w:i/>
          <w:iCs/>
          <w:sz w:val="22"/>
          <w:szCs w:val="22"/>
        </w:rPr>
        <w:t> l</w:t>
      </w:r>
      <w:r w:rsidR="00E44EBC" w:rsidRPr="00E44EBC">
        <w:rPr>
          <w:rFonts w:ascii="Arial" w:hAnsi="Arial"/>
          <w:i/>
          <w:iCs/>
          <w:sz w:val="22"/>
          <w:szCs w:val="22"/>
        </w:rPr>
        <w:t>e lien relatif aux espèces</w:t>
      </w:r>
      <w:r w:rsidR="00E44EBC">
        <w:rPr>
          <w:rFonts w:ascii="Arial" w:hAnsi="Arial"/>
          <w:i/>
          <w:iCs/>
          <w:sz w:val="22"/>
          <w:szCs w:val="22"/>
        </w:rPr>
        <w:t xml:space="preserve"> du </w:t>
      </w:r>
      <w:r w:rsidR="00E44EBC" w:rsidRPr="00E44EBC">
        <w:rPr>
          <w:rFonts w:ascii="Arial" w:hAnsi="Arial"/>
          <w:i/>
          <w:iCs/>
          <w:sz w:val="22"/>
          <w:szCs w:val="22"/>
        </w:rPr>
        <w:t>SINP :</w:t>
      </w:r>
    </w:p>
    <w:p w14:paraId="5B30E2D9" w14:textId="77777777" w:rsidR="00E44EBC" w:rsidRPr="00E44EBC" w:rsidRDefault="00E44EBC" w:rsidP="00E44EBC">
      <w:pPr>
        <w:numPr>
          <w:ilvl w:val="0"/>
          <w:numId w:val="3"/>
        </w:numPr>
        <w:jc w:val="both"/>
        <w:rPr>
          <w:rFonts w:ascii="Arial" w:hAnsi="Arial"/>
          <w:i/>
          <w:iCs/>
          <w:sz w:val="22"/>
          <w:szCs w:val="22"/>
        </w:rPr>
      </w:pPr>
      <w:r w:rsidRPr="00E44EBC">
        <w:rPr>
          <w:rFonts w:ascii="Arial" w:hAnsi="Arial"/>
          <w:i/>
          <w:iCs/>
          <w:sz w:val="22"/>
          <w:szCs w:val="22"/>
        </w:rPr>
        <w:t xml:space="preserve">Volet faune : </w:t>
      </w:r>
      <w:hyperlink r:id="rId8" w:history="1"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>FAUNA - Requêteur de données (observatoire-fauna.fr)</w:t>
        </w:r>
      </w:hyperlink>
    </w:p>
    <w:p w14:paraId="7D7B8E66" w14:textId="77777777" w:rsidR="00E44EBC" w:rsidRPr="00A92EAF" w:rsidRDefault="00E44EBC" w:rsidP="00E44EBC">
      <w:pPr>
        <w:numPr>
          <w:ilvl w:val="0"/>
          <w:numId w:val="3"/>
        </w:numPr>
        <w:jc w:val="both"/>
        <w:rPr>
          <w:rStyle w:val="Lienhypertexte"/>
          <w:rFonts w:ascii="Arial" w:hAnsi="Arial"/>
          <w:i/>
          <w:iCs/>
          <w:color w:val="auto"/>
          <w:sz w:val="22"/>
          <w:szCs w:val="22"/>
          <w:u w:val="none"/>
        </w:rPr>
      </w:pPr>
      <w:r w:rsidRPr="00E44EBC">
        <w:rPr>
          <w:rFonts w:ascii="Arial" w:hAnsi="Arial"/>
          <w:i/>
          <w:iCs/>
          <w:sz w:val="22"/>
          <w:szCs w:val="22"/>
        </w:rPr>
        <w:t xml:space="preserve">Volet Flore : </w:t>
      </w:r>
      <w:hyperlink r:id="rId9" w:history="1">
        <w:proofErr w:type="gramStart"/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>OBV ::</w:t>
        </w:r>
        <w:proofErr w:type="gramEnd"/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 xml:space="preserve"> Cartographie (obv-na.fr)</w:t>
        </w:r>
      </w:hyperlink>
    </w:p>
    <w:p w14:paraId="6517070F" w14:textId="77777777" w:rsidR="00A92EAF" w:rsidRPr="00E44EBC" w:rsidRDefault="00A92EAF" w:rsidP="00A92EAF">
      <w:pPr>
        <w:ind w:left="720"/>
        <w:jc w:val="both"/>
        <w:rPr>
          <w:rFonts w:ascii="Arial" w:hAnsi="Arial"/>
          <w:i/>
          <w:iCs/>
          <w:sz w:val="22"/>
          <w:szCs w:val="22"/>
        </w:rPr>
      </w:pPr>
    </w:p>
    <w:p w14:paraId="0812CAA8" w14:textId="0E35E668" w:rsidR="00E44EBC" w:rsidRDefault="00A92EAF" w:rsidP="00E44EBC">
      <w:pPr>
        <w:jc w:val="both"/>
        <w:rPr>
          <w:rFonts w:ascii="Arial" w:hAnsi="Arial"/>
          <w:i/>
          <w:iCs/>
          <w:sz w:val="22"/>
          <w:szCs w:val="22"/>
        </w:rPr>
      </w:pPr>
      <w:proofErr w:type="gramStart"/>
      <w:r>
        <w:rPr>
          <w:rFonts w:ascii="Arial" w:hAnsi="Arial"/>
          <w:i/>
          <w:iCs/>
          <w:sz w:val="22"/>
          <w:szCs w:val="22"/>
        </w:rPr>
        <w:t>ainsi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que sur les sites dédiés de la Préfecture de votre département.</w:t>
      </w:r>
    </w:p>
    <w:p w14:paraId="32AF2388" w14:textId="77777777" w:rsidR="00A92EAF" w:rsidRPr="00E44EBC" w:rsidRDefault="00A92EAF" w:rsidP="00E44EBC">
      <w:pPr>
        <w:jc w:val="both"/>
        <w:rPr>
          <w:rFonts w:ascii="Arial" w:hAnsi="Arial"/>
          <w:i/>
          <w:iCs/>
          <w:sz w:val="22"/>
          <w:szCs w:val="22"/>
        </w:rPr>
      </w:pPr>
    </w:p>
    <w:p w14:paraId="17226525" w14:textId="06887BB0" w:rsidR="00205538" w:rsidRDefault="00E50311">
      <w:pPr>
        <w:jc w:val="both"/>
      </w:pPr>
      <w:r>
        <w:rPr>
          <w:rFonts w:ascii="Arial" w:hAnsi="Arial"/>
          <w:i/>
          <w:iCs/>
          <w:sz w:val="22"/>
          <w:szCs w:val="22"/>
        </w:rPr>
        <w:t>Il est conseillé au porteur de projet de contacter le plus en amont possible les services instructeurs</w:t>
      </w:r>
      <w:r w:rsidR="00A92EAF">
        <w:rPr>
          <w:rFonts w:ascii="Arial" w:hAnsi="Arial"/>
          <w:i/>
          <w:iCs/>
          <w:sz w:val="22"/>
          <w:szCs w:val="22"/>
        </w:rPr>
        <w:t xml:space="preserve"> de la Région Nouvelle-Aquitaine</w:t>
      </w:r>
      <w:r>
        <w:rPr>
          <w:rFonts w:ascii="Arial" w:hAnsi="Arial"/>
          <w:i/>
          <w:iCs/>
          <w:sz w:val="22"/>
          <w:szCs w:val="22"/>
        </w:rPr>
        <w:t xml:space="preserve">. Ce formulaire sera disponible sur </w:t>
      </w:r>
      <w:r>
        <w:rPr>
          <w:rFonts w:ascii="Arial" w:hAnsi="Arial"/>
          <w:b/>
          <w:bCs/>
          <w:i/>
          <w:iCs/>
          <w:sz w:val="22"/>
          <w:szCs w:val="22"/>
        </w:rPr>
        <w:t>l’outil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MDNA de la Région Nouvelle-aquitaine</w:t>
      </w:r>
      <w:r w:rsidR="0070131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701313" w:rsidRPr="00701313">
        <w:rPr>
          <w:rFonts w:ascii="Arial" w:hAnsi="Arial"/>
          <w:i/>
          <w:iCs/>
          <w:sz w:val="22"/>
          <w:szCs w:val="22"/>
        </w:rPr>
        <w:t>(lien</w:t>
      </w:r>
      <w:r w:rsidR="00DF57E6">
        <w:rPr>
          <w:rFonts w:ascii="Arial" w:hAnsi="Arial"/>
          <w:i/>
          <w:iCs/>
          <w:sz w:val="22"/>
          <w:szCs w:val="22"/>
        </w:rPr>
        <w:t xml:space="preserve"> dans le Formulaire Demande</w:t>
      </w:r>
      <w:r w:rsidR="00701313" w:rsidRPr="00701313">
        <w:rPr>
          <w:rFonts w:ascii="Arial" w:hAnsi="Arial"/>
          <w:i/>
          <w:iCs/>
          <w:sz w:val="22"/>
          <w:szCs w:val="22"/>
        </w:rPr>
        <w:t>)</w:t>
      </w:r>
      <w:r w:rsidR="0070131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et sera complété et joint en pièce jointe au moment du dépôt de dossier de subvention, afin de s’assurer de la prise en compte des enjeux environnementaux.</w:t>
      </w:r>
    </w:p>
    <w:p w14:paraId="1D8EFE61" w14:textId="77777777" w:rsidR="00205538" w:rsidRDefault="00205538">
      <w:pPr>
        <w:jc w:val="both"/>
        <w:rPr>
          <w:rFonts w:ascii="Arial" w:hAnsi="Arial"/>
          <w:sz w:val="22"/>
          <w:szCs w:val="22"/>
        </w:rPr>
      </w:pPr>
    </w:p>
    <w:p w14:paraId="11C1A316" w14:textId="77777777" w:rsidR="00205538" w:rsidRDefault="00205538">
      <w:pPr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6863CF8C" w14:textId="77777777" w:rsidTr="00F3515E">
        <w:trPr>
          <w:trHeight w:val="253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4048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u w:val="single"/>
              </w:rPr>
              <w:t>Coordonnées du porteur de projet 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</w:p>
          <w:p w14:paraId="54A0FA53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 Prénom représentant :</w:t>
            </w:r>
          </w:p>
          <w:p w14:paraId="3EB018C5" w14:textId="77777777" w:rsidR="00205538" w:rsidRDefault="00E50311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Mail :                                                             Tel :</w:t>
            </w:r>
          </w:p>
          <w:p w14:paraId="04B31683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65734401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Rappel intitulé du projet :</w:t>
            </w:r>
          </w:p>
          <w:p w14:paraId="1204BED8" w14:textId="77777777" w:rsidR="00205538" w:rsidRDefault="00205538">
            <w:pPr>
              <w:pStyle w:val="Contenudetableau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B1A2E32" w14:textId="77777777" w:rsidR="00205538" w:rsidRDefault="00205538">
            <w:pPr>
              <w:pStyle w:val="Contenudetableau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66B2A2E" w14:textId="77777777" w:rsidR="00205538" w:rsidRDefault="00E50311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Avez-vous eu recours à un bureau d’étude environnementaliste pour vous accompagner sur la définition de votre projet :   Oui       Non                                 Si oui, coordonnées :</w:t>
            </w:r>
          </w:p>
          <w:p w14:paraId="283DDD69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81E15DC" w14:textId="77777777" w:rsidR="00205538" w:rsidRDefault="00205538">
      <w:pPr>
        <w:pStyle w:val="Corpsdetexte"/>
      </w:pPr>
    </w:p>
    <w:p w14:paraId="4409AC84" w14:textId="77777777" w:rsidR="00C05C7C" w:rsidRDefault="00C05C7C">
      <w:pPr>
        <w:pStyle w:val="Corpsdetexte"/>
      </w:pPr>
    </w:p>
    <w:p w14:paraId="316BA753" w14:textId="77777777" w:rsidR="00C05C7C" w:rsidRDefault="00C05C7C">
      <w:pPr>
        <w:pStyle w:val="Corpsdetexte"/>
      </w:pPr>
    </w:p>
    <w:p w14:paraId="15397742" w14:textId="77777777" w:rsidR="00205538" w:rsidRDefault="00205538">
      <w:pPr>
        <w:pStyle w:val="Corpsdetexte"/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7F4DC18F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ECC0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/>
                <w:b/>
                <w:bCs/>
                <w:color w:val="000000"/>
                <w:u w:val="single"/>
              </w:rPr>
              <w:t>Situation du projet dans une zone présentant des enjeux reconnus par des zonages :</w:t>
            </w:r>
          </w:p>
          <w:p w14:paraId="30A7706C" w14:textId="77777777" w:rsidR="00205538" w:rsidRDefault="00205538">
            <w:pPr>
              <w:pStyle w:val="Contenudetableau"/>
              <w:rPr>
                <w:rFonts w:ascii="Marianne" w:hAnsi="Marianne"/>
                <w:color w:val="000000"/>
                <w:sz w:val="16"/>
                <w:szCs w:val="16"/>
              </w:rPr>
            </w:pPr>
          </w:p>
          <w:p w14:paraId="22909D94" w14:textId="77777777" w:rsidR="00205538" w:rsidRDefault="00E50311">
            <w:pPr>
              <w:pStyle w:val="Contenudetableau"/>
            </w:pPr>
            <w:r w:rsidRPr="00856582">
              <w:rPr>
                <w:rFonts w:ascii="Arial" w:hAnsi="Arial"/>
                <w:color w:val="000000"/>
                <w:sz w:val="18"/>
                <w:szCs w:val="18"/>
                <w:u w:val="single"/>
              </w:rPr>
              <w:t>Site Natura 2000 présent à moins de 3 km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       Oui        Non   </w:t>
            </w:r>
          </w:p>
          <w:p w14:paraId="20F9EF0A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Préciser le nom du/des sites concernés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distance :</w:t>
            </w:r>
          </w:p>
          <w:p w14:paraId="2F5415EB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7D9B68E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Préciser le nom du/des sites concernés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distance :</w:t>
            </w:r>
          </w:p>
          <w:p w14:paraId="063D4BCB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89154ED" w14:textId="77777777" w:rsidR="00205538" w:rsidRDefault="00E50311">
            <w:pPr>
              <w:pStyle w:val="Contenudetableau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=&gt; Attention si votre projet est situé en zone N 2000 et qu’il nécessite une autorisation ou déclaration, vous devrez fournir une étude d’incidence au titre de N 2000</w:t>
            </w:r>
          </w:p>
          <w:p w14:paraId="7A741269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E328C21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436ADD3" w14:textId="77777777" w:rsidR="00205538" w:rsidRDefault="00205538">
            <w:pPr>
              <w:pStyle w:val="Contenudetableau"/>
              <w:rPr>
                <w:rFonts w:ascii="Marianne" w:hAnsi="Marianne"/>
                <w:i/>
                <w:iCs/>
                <w:color w:val="000000"/>
                <w:sz w:val="14"/>
                <w:szCs w:val="14"/>
              </w:rPr>
            </w:pPr>
          </w:p>
          <w:p w14:paraId="60B7376A" w14:textId="07E06F2E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 w:rsidRPr="002843E6">
              <w:rPr>
                <w:rFonts w:ascii="Arial" w:hAnsi="Arial"/>
                <w:color w:val="000000"/>
                <w:sz w:val="18"/>
                <w:szCs w:val="18"/>
                <w:u w:val="single"/>
              </w:rPr>
              <w:t>Zone cœur du Parc National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Oui    </w:t>
            </w:r>
            <w:proofErr w:type="gramStart"/>
            <w:r w:rsidR="00776125">
              <w:rPr>
                <w:rFonts w:ascii="Arial" w:hAnsi="Arial"/>
                <w:color w:val="000000"/>
                <w:sz w:val="18"/>
                <w:szCs w:val="18"/>
              </w:rPr>
              <w:t xml:space="preserve">Non </w:t>
            </w:r>
            <w:r w:rsidR="00776125"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Zone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d’adhésion du Parc National :      Oui   Non</w:t>
            </w:r>
          </w:p>
          <w:p w14:paraId="6FD5CD73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8379CDA" w14:textId="11F460FB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 oui, contacts pris avec le Service instructeur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  <w:r w:rsidR="00856582">
              <w:rPr>
                <w:rFonts w:ascii="Arial" w:hAnsi="Arial"/>
                <w:color w:val="000000"/>
                <w:sz w:val="18"/>
                <w:szCs w:val="18"/>
              </w:rPr>
              <w:t xml:space="preserve">      Sans objet</w:t>
            </w:r>
          </w:p>
          <w:p w14:paraId="08893C94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3E5A41A" w14:textId="64D7F96D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: 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6BD544F8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FC3E1E4" w14:textId="2351516E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 w:rsidRPr="002843E6">
              <w:rPr>
                <w:rFonts w:ascii="Arial" w:hAnsi="Arial"/>
                <w:color w:val="000000"/>
                <w:sz w:val="18"/>
                <w:szCs w:val="18"/>
                <w:u w:val="single"/>
              </w:rPr>
              <w:t>Réserve naturelle (nationale ou régionale)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 Oui  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Non           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Pr="0052494B">
              <w:rPr>
                <w:rFonts w:ascii="Arial" w:hAnsi="Arial"/>
                <w:color w:val="000000"/>
                <w:sz w:val="18"/>
                <w:szCs w:val="18"/>
                <w:u w:val="single"/>
              </w:rPr>
              <w:t>Arrêté de protection de biotope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 :  Oui     Non</w:t>
            </w:r>
          </w:p>
          <w:p w14:paraId="48BDD526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5A6ED3E" w14:textId="4D6A4398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oui, le projet est-il compatible avec la Réserve :   Oui   </w:t>
            </w:r>
            <w:r w:rsidR="00ED433F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  <w:r w:rsidR="00856582">
              <w:rPr>
                <w:rFonts w:ascii="Arial" w:hAnsi="Arial"/>
                <w:color w:val="000000"/>
                <w:sz w:val="18"/>
                <w:szCs w:val="18"/>
              </w:rPr>
              <w:t xml:space="preserve">      </w:t>
            </w:r>
          </w:p>
          <w:p w14:paraId="5FE84694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CE87A8C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 w:rsidRPr="002843E6">
              <w:rPr>
                <w:rFonts w:ascii="Arial" w:hAnsi="Arial"/>
                <w:color w:val="000000"/>
                <w:sz w:val="18"/>
                <w:szCs w:val="18"/>
                <w:u w:val="single"/>
              </w:rPr>
              <w:t>Zonage d’inventaire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Znieff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 : Oui   Non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Zico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 : Oui   Non</w:t>
            </w:r>
          </w:p>
          <w:p w14:paraId="2DB24472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AF89F5C" w14:textId="0CEF1679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Site inscrit</w:t>
            </w:r>
            <w:r w:rsidR="00776125"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Oui  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Site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classé : Oui   Non</w:t>
            </w:r>
          </w:p>
          <w:p w14:paraId="1F064D03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FC53598" w14:textId="00AFEC60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</w:t>
            </w:r>
            <w:r w:rsidR="00776125">
              <w:rPr>
                <w:rFonts w:ascii="Arial" w:hAnsi="Arial"/>
                <w:color w:val="000000"/>
                <w:sz w:val="18"/>
                <w:szCs w:val="18"/>
              </w:rPr>
              <w:t>oui, contacts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pris avec le Service instructeur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  <w:r w:rsidR="0052494B">
              <w:rPr>
                <w:rFonts w:ascii="Arial" w:hAnsi="Arial"/>
                <w:color w:val="000000"/>
                <w:sz w:val="18"/>
                <w:szCs w:val="18"/>
              </w:rPr>
              <w:t xml:space="preserve">    </w:t>
            </w:r>
            <w:r w:rsidR="00ED433F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52494B">
              <w:rPr>
                <w:rFonts w:ascii="Arial" w:hAnsi="Arial"/>
                <w:color w:val="000000"/>
                <w:sz w:val="18"/>
                <w:szCs w:val="18"/>
              </w:rPr>
              <w:t>Sans objet</w:t>
            </w:r>
          </w:p>
          <w:p w14:paraId="5BA5E953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6F4FE95" w14:textId="2012A7B4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: 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4D94B00D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3C7C194" w14:textId="77777777" w:rsidR="00370807" w:rsidRDefault="00370807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98D64AC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sym w:font="Wingdings" w:char="F0E8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t xml:space="preserve">Information non disponible le cas échéant, précisez : </w:t>
            </w: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</w:t>
            </w:r>
          </w:p>
          <w:p w14:paraId="13D57906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69C8BD2A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</w:t>
            </w:r>
          </w:p>
          <w:p w14:paraId="35D6F782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2EECA56D" w14:textId="0E177B04" w:rsidR="00370807" w:rsidRPr="00370807" w:rsidRDefault="00370807" w:rsidP="00370807">
            <w:pPr>
              <w:pStyle w:val="Contenudetableau"/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</w:t>
            </w:r>
          </w:p>
          <w:p w14:paraId="7FD73D0B" w14:textId="77777777" w:rsidR="00370807" w:rsidRDefault="00370807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BE57AC2" w14:textId="77777777" w:rsidR="00205538" w:rsidRDefault="00205538">
      <w:pPr>
        <w:pStyle w:val="Corpsdetexte"/>
      </w:pPr>
    </w:p>
    <w:tbl>
      <w:tblPr>
        <w:tblW w:w="9638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10C27EF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6474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Prise en compte des enjeux forestiers :</w:t>
            </w:r>
          </w:p>
          <w:p w14:paraId="60519945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571D1D2" w14:textId="0CB99B0C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Le projet prévoit-il une coupe d’arbre :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Non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         Surface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concernée :</w:t>
            </w:r>
          </w:p>
          <w:p w14:paraId="6A8B3263" w14:textId="566F4E35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Le projet prévoit-il un défrichement :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Surface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concernée :</w:t>
            </w:r>
          </w:p>
          <w:p w14:paraId="7918FCA4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EA1295F" w14:textId="77777777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Forêt publique (soumise au régime forestier) :            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Oui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</w:p>
          <w:p w14:paraId="17BCFCDA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Forêt de protection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 Oui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</w:p>
          <w:p w14:paraId="483CFAC8" w14:textId="77777777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Vieille forêt (non exploitée depuis plus de 50 ans) :       Oui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</w:p>
          <w:p w14:paraId="666D9E59" w14:textId="77777777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Parcelle avec des « très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très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gros bois » (diamètre&gt;70 cm) :    Oui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</w:p>
          <w:p w14:paraId="1660B86B" w14:textId="77777777" w:rsidR="00205538" w:rsidRDefault="00E50311">
            <w:pPr>
              <w:pStyle w:val="Contenudetableau"/>
            </w:pP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ou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des « très gros bois » (diamètre &gt; 50cm) : </w:t>
            </w: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Oui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</w:p>
          <w:p w14:paraId="178F8C8F" w14:textId="77777777" w:rsidR="00205538" w:rsidRDefault="00205538">
            <w:pPr>
              <w:pStyle w:val="Contenudetableau"/>
              <w:rPr>
                <w:rFonts w:ascii="Arial" w:hAnsi="Arial"/>
                <w:color w:val="0070C0"/>
                <w:sz w:val="18"/>
                <w:szCs w:val="18"/>
              </w:rPr>
            </w:pPr>
          </w:p>
          <w:p w14:paraId="790FF973" w14:textId="48B5F8FE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 oui, contacts pris avec le Service instructeur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  <w:r w:rsidR="00BB50AA">
              <w:rPr>
                <w:rFonts w:ascii="Arial" w:hAnsi="Arial"/>
                <w:color w:val="000000"/>
                <w:sz w:val="18"/>
                <w:szCs w:val="18"/>
              </w:rPr>
              <w:t xml:space="preserve">      Sans objet</w:t>
            </w:r>
          </w:p>
          <w:p w14:paraId="74E1B71F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23B1454" w14:textId="2272F6A6" w:rsidR="00205538" w:rsidRDefault="00E50311">
            <w:pPr>
              <w:pStyle w:val="Contenudetableau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: 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28BF8012" w14:textId="77777777" w:rsidR="00370807" w:rsidRDefault="00370807">
            <w:pPr>
              <w:pStyle w:val="Contenudetableau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</w:p>
          <w:p w14:paraId="7F879BED" w14:textId="403E152F" w:rsidR="00205538" w:rsidRDefault="00E50311">
            <w:pPr>
              <w:pStyle w:val="Contenudetableau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  <w:tab/>
            </w:r>
          </w:p>
          <w:p w14:paraId="1ECC521B" w14:textId="77777777" w:rsid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sym w:font="Wingdings" w:char="F0E8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t xml:space="preserve">Information non disponible le cas échéant, précisez : </w:t>
            </w: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</w:t>
            </w:r>
          </w:p>
          <w:p w14:paraId="223B3EA8" w14:textId="77777777" w:rsid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549EEAE8" w14:textId="1F768E3B" w:rsidR="00370807" w:rsidRPr="00370807" w:rsidRDefault="00370807" w:rsidP="00370807">
            <w:pPr>
              <w:pStyle w:val="Contenudetableau"/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</w:p>
          <w:p w14:paraId="1075C2E5" w14:textId="77777777" w:rsidR="00370807" w:rsidRDefault="00370807">
            <w:pPr>
              <w:pStyle w:val="Contenudetableau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08DB747" w14:textId="77777777" w:rsidR="00205538" w:rsidRDefault="00205538">
      <w:pPr>
        <w:pStyle w:val="Corpsdetexte"/>
      </w:pPr>
    </w:p>
    <w:p w14:paraId="27BCE7B3" w14:textId="77777777" w:rsidR="00205538" w:rsidRDefault="00205538">
      <w:pPr>
        <w:pStyle w:val="Corpsdetexte"/>
      </w:pPr>
    </w:p>
    <w:p w14:paraId="15118DC1" w14:textId="77777777" w:rsidR="00205538" w:rsidRDefault="00205538">
      <w:pPr>
        <w:pStyle w:val="Contenudetableau"/>
        <w:rPr>
          <w:rFonts w:ascii="Arial" w:hAnsi="Arial"/>
          <w:sz w:val="18"/>
          <w:szCs w:val="18"/>
        </w:rPr>
      </w:pPr>
    </w:p>
    <w:p w14:paraId="5D77E2C7" w14:textId="77777777" w:rsidR="00205538" w:rsidRDefault="00205538">
      <w:pPr>
        <w:pStyle w:val="Contenudetableau"/>
        <w:rPr>
          <w:rFonts w:ascii="Arial" w:hAnsi="Arial"/>
          <w:sz w:val="18"/>
          <w:szCs w:val="18"/>
        </w:rPr>
      </w:pPr>
    </w:p>
    <w:p w14:paraId="54E65790" w14:textId="339B001F" w:rsidR="00205538" w:rsidRPr="00B61D44" w:rsidRDefault="00E50311" w:rsidP="00B61D44">
      <w:pPr>
        <w:pStyle w:val="Contenudetableau"/>
        <w:rPr>
          <w:rFonts w:ascii="Arial" w:hAnsi="Arial"/>
          <w:sz w:val="18"/>
          <w:szCs w:val="18"/>
        </w:rPr>
      </w:pPr>
      <w:r>
        <w:br w:type="page"/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1F34FEB1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A21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Prise en compte des enjeux Eau :</w:t>
            </w:r>
          </w:p>
          <w:p w14:paraId="33234D29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C53E812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est-il situé à proximité d’un cours d’eau ou traverse-t-il un cours d’eau (y compris phase travaux) : Oui     Non</w:t>
            </w:r>
          </w:p>
          <w:p w14:paraId="69FAF3FF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impacte-t-il une zone humide : Oui   Non</w:t>
            </w:r>
          </w:p>
          <w:p w14:paraId="5B6F6868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C0557C3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Pensez-vous être concerné par une procédure au titre de la loi sur l’eau :   Oui   Non</w:t>
            </w:r>
          </w:p>
          <w:p w14:paraId="5404C8F4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Eléments permettant d’apprécier l’impact du projet :</w:t>
            </w:r>
          </w:p>
          <w:p w14:paraId="569E0ECF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8AAF0B2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3795611" w14:textId="70232910" w:rsidR="00205538" w:rsidRPr="00ED433F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</w:t>
            </w:r>
            <w:r w:rsidR="00ED433F">
              <w:rPr>
                <w:rFonts w:ascii="Arial" w:hAnsi="Arial"/>
                <w:color w:val="000000"/>
                <w:sz w:val="18"/>
                <w:szCs w:val="18"/>
              </w:rPr>
              <w:t>oui, contacts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pris avec le Service instructeur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  <w:r w:rsidR="00BB50AA">
              <w:rPr>
                <w:rFonts w:ascii="Arial" w:hAnsi="Arial"/>
                <w:color w:val="000000"/>
                <w:sz w:val="18"/>
                <w:szCs w:val="18"/>
              </w:rPr>
              <w:t xml:space="preserve">     Sans objet</w:t>
            </w:r>
          </w:p>
          <w:p w14:paraId="40E7A909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0FD06D8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: 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/    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12D79F6C" w14:textId="77777777" w:rsidR="00370807" w:rsidRDefault="00370807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686D90A" w14:textId="77777777" w:rsidR="00CE2951" w:rsidRDefault="00CE2951">
            <w:pPr>
              <w:pStyle w:val="Contenudetableau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</w:p>
          <w:p w14:paraId="125EB004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sym w:font="Wingdings" w:char="F0E8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t xml:space="preserve">Information non disponible le cas échéant, précisez : </w:t>
            </w: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</w:t>
            </w:r>
          </w:p>
          <w:p w14:paraId="0E9AB0DC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3EFD9C59" w14:textId="55934A6A" w:rsidR="00370807" w:rsidRPr="00370807" w:rsidRDefault="00370807" w:rsidP="00370807">
            <w:pPr>
              <w:pStyle w:val="Contenudetableau"/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</w:t>
            </w:r>
          </w:p>
          <w:p w14:paraId="124C9677" w14:textId="3CD3B615" w:rsidR="00370807" w:rsidRDefault="00370807">
            <w:pPr>
              <w:pStyle w:val="Contenudetableau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F1B8D43" w14:textId="77777777" w:rsidR="00205538" w:rsidRDefault="00205538">
      <w:pPr>
        <w:pStyle w:val="Corpsdetexte"/>
        <w:rPr>
          <w:rFonts w:ascii="Marianne" w:hAnsi="Marianne"/>
          <w:b/>
          <w:bCs/>
          <w:sz w:val="20"/>
          <w:u w:val="single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4E865940" w14:textId="77777777" w:rsidTr="00370807">
        <w:trPr>
          <w:trHeight w:val="451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FAF" w14:textId="77777777" w:rsidR="00205538" w:rsidRDefault="00E50311">
            <w:pPr>
              <w:pStyle w:val="Contenudetableau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Prise en compte des enjeux paysagers :</w:t>
            </w:r>
          </w:p>
          <w:p w14:paraId="01BD3F72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5437970F" w14:textId="77777777" w:rsidR="00205538" w:rsidRDefault="00E50311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Quels sont les éléments du projet susceptibles d’avoir un impact sur le paysage (remodelage significatif, trouée dans la végétation, construction ...)</w:t>
            </w:r>
          </w:p>
          <w:p w14:paraId="73AAFF74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0216F04B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450D1722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223D3B70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221DF821" w14:textId="77777777" w:rsidR="00205538" w:rsidRDefault="00E50311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Est-il situé dans une zone présentant un enjeu paysager :   Oui    Non</w:t>
            </w:r>
          </w:p>
          <w:p w14:paraId="72C4C58E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01DBC1F0" w14:textId="77777777" w:rsidR="00205538" w:rsidRDefault="00E50311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Pouvez-vous détailler les mesures prises pour limiter l’impact :</w:t>
            </w:r>
          </w:p>
          <w:p w14:paraId="66ABD6A6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69567C91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35F5A47D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2BB412C6" w14:textId="057DC155" w:rsidR="00205538" w:rsidRDefault="00E50311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 projet est-il soumis à </w:t>
            </w:r>
            <w:r w:rsidR="00D023FC">
              <w:rPr>
                <w:rFonts w:ascii="Arial" w:hAnsi="Arial"/>
                <w:sz w:val="18"/>
                <w:szCs w:val="18"/>
              </w:rPr>
              <w:t xml:space="preserve">l’obtention d’un </w:t>
            </w:r>
            <w:r>
              <w:rPr>
                <w:rFonts w:ascii="Arial" w:hAnsi="Arial"/>
                <w:sz w:val="18"/>
                <w:szCs w:val="18"/>
              </w:rPr>
              <w:t>permis de construire</w:t>
            </w:r>
            <w:r w:rsidR="00BB50AA">
              <w:rPr>
                <w:rFonts w:ascii="Arial" w:hAnsi="Arial"/>
                <w:sz w:val="18"/>
                <w:szCs w:val="18"/>
              </w:rPr>
              <w:t xml:space="preserve"> ou au dépôt d’une déclaration de travaux</w:t>
            </w:r>
            <w:r>
              <w:rPr>
                <w:rFonts w:ascii="Arial" w:hAnsi="Arial"/>
                <w:sz w:val="18"/>
                <w:szCs w:val="18"/>
              </w:rPr>
              <w:t> :   Oui      Non</w:t>
            </w:r>
          </w:p>
          <w:p w14:paraId="3640F4B8" w14:textId="77777777" w:rsidR="00205538" w:rsidRDefault="00205538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74F918EC" w14:textId="568E9B6A" w:rsidR="00205538" w:rsidRDefault="00E50311">
            <w:pPr>
              <w:pStyle w:val="Contenudetableau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 </w:t>
            </w:r>
            <w:r w:rsidR="00D023FC">
              <w:rPr>
                <w:rFonts w:ascii="Arial" w:hAnsi="Arial"/>
                <w:sz w:val="18"/>
                <w:szCs w:val="18"/>
              </w:rPr>
              <w:t>oui,</w:t>
            </w:r>
            <w:r>
              <w:rPr>
                <w:rFonts w:ascii="Arial" w:hAnsi="Arial"/>
                <w:sz w:val="18"/>
                <w:szCs w:val="18"/>
              </w:rPr>
              <w:t xml:space="preserve"> date demande :    /    /                                     date d’obtention :   /    / </w:t>
            </w:r>
            <w:r>
              <w:rPr>
                <w:rFonts w:ascii="Marianne" w:hAnsi="Marianne"/>
                <w:sz w:val="16"/>
                <w:szCs w:val="16"/>
              </w:rPr>
              <w:t xml:space="preserve">  </w:t>
            </w:r>
          </w:p>
          <w:p w14:paraId="37769E72" w14:textId="77777777" w:rsidR="00370807" w:rsidRDefault="00370807">
            <w:pPr>
              <w:pStyle w:val="Contenudetableau"/>
              <w:rPr>
                <w:rFonts w:ascii="Marianne" w:hAnsi="Marianne"/>
                <w:sz w:val="16"/>
                <w:szCs w:val="16"/>
              </w:rPr>
            </w:pPr>
          </w:p>
          <w:p w14:paraId="26F14053" w14:textId="77777777" w:rsidR="00205538" w:rsidRDefault="00E50311">
            <w:pPr>
              <w:pStyle w:val="Contenudetableau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 </w:t>
            </w:r>
          </w:p>
          <w:p w14:paraId="2C7B37B0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sym w:font="Wingdings" w:char="F0E8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t xml:space="preserve">Information non disponible le cas échéant, précisez : </w:t>
            </w: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</w:t>
            </w:r>
          </w:p>
          <w:p w14:paraId="38C0A1E3" w14:textId="77777777" w:rsidR="00370807" w:rsidRPr="00370807" w:rsidRDefault="00370807" w:rsidP="00370807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027FAAB2" w14:textId="0E14384D" w:rsidR="00370807" w:rsidRPr="00370807" w:rsidRDefault="00370807" w:rsidP="00370807">
            <w:pPr>
              <w:pStyle w:val="Contenudetableau"/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</w:t>
            </w:r>
          </w:p>
          <w:p w14:paraId="133E0D06" w14:textId="77777777" w:rsidR="00370807" w:rsidRDefault="00370807">
            <w:pPr>
              <w:pStyle w:val="Contenudetableau"/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03DDE12A" w14:textId="77777777" w:rsidR="00205538" w:rsidRDefault="00205538">
      <w:pPr>
        <w:pStyle w:val="Corpsdetexte"/>
        <w:rPr>
          <w:rFonts w:ascii="Marianne" w:hAnsi="Marianne"/>
          <w:b/>
          <w:bCs/>
          <w:sz w:val="20"/>
          <w:u w:val="single"/>
        </w:rPr>
      </w:pPr>
    </w:p>
    <w:tbl>
      <w:tblPr>
        <w:tblW w:w="9647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205538" w14:paraId="09721A59" w14:textId="77777777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DA83" w14:textId="77777777" w:rsidR="00BB50AA" w:rsidRDefault="00E50311">
            <w:pPr>
              <w:pStyle w:val="Contenudetableau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Prise en compte des enjeux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de biodiversité :</w:t>
            </w:r>
            <w:r w:rsidR="00BB50A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7896A53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DC0DA60" w14:textId="2B757803" w:rsidR="00205538" w:rsidRDefault="00E50311">
            <w:pPr>
              <w:pStyle w:val="Contenudetableau"/>
              <w:numPr>
                <w:ilvl w:val="0"/>
                <w:numId w:val="2"/>
              </w:num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Période de travaux prévue</w:t>
            </w:r>
            <w:r w:rsidR="00BB50AA">
              <w:rPr>
                <w:rFonts w:ascii="Arial" w:hAnsi="Arial"/>
                <w:color w:val="000000"/>
                <w:sz w:val="18"/>
                <w:szCs w:val="18"/>
              </w:rPr>
              <w:t xml:space="preserve"> : ----------------------------</w:t>
            </w:r>
          </w:p>
          <w:p w14:paraId="1A868831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6238842" w14:textId="4CABF061" w:rsidR="00205538" w:rsidRDefault="00E50311">
            <w:pPr>
              <w:pStyle w:val="Contenudetableau"/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Modalité d’accès au chantier</w:t>
            </w:r>
            <w:r w:rsidR="00BB50AA">
              <w:rPr>
                <w:rFonts w:ascii="Arial" w:hAnsi="Arial"/>
                <w:color w:val="000000"/>
                <w:sz w:val="18"/>
                <w:szCs w:val="18"/>
              </w:rPr>
              <w:t xml:space="preserve"> : -----------------------------</w:t>
            </w:r>
          </w:p>
          <w:p w14:paraId="0C2F1842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5C24C02" w14:textId="77777777" w:rsidR="00205538" w:rsidRDefault="00E50311">
            <w:pPr>
              <w:pStyle w:val="Contenudetableau"/>
              <w:numPr>
                <w:ilvl w:val="0"/>
                <w:numId w:val="2"/>
              </w:num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est-il situé dans une zone de sensibilité majeure des espèces suivantes :</w:t>
            </w:r>
          </w:p>
          <w:p w14:paraId="09EAACC4" w14:textId="25FC3D53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 w:rsidRPr="00302913">
              <w:rPr>
                <w:rFonts w:ascii="Arial" w:hAnsi="Arial"/>
                <w:color w:val="000000"/>
                <w:sz w:val="18"/>
                <w:szCs w:val="18"/>
              </w:rPr>
              <w:t xml:space="preserve">           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  <w:r w:rsidR="00D023FC" w:rsidRPr="00D023FC">
              <w:rPr>
                <w:rFonts w:ascii="Arial" w:hAnsi="Arial"/>
                <w:color w:val="000000"/>
                <w:sz w:val="18"/>
                <w:szCs w:val="18"/>
              </w:rPr>
              <w:t>Vautour Fauve :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   Oui     </w:t>
            </w:r>
            <w:proofErr w:type="gramStart"/>
            <w:r w:rsidR="00D023FC">
              <w:rPr>
                <w:rFonts w:ascii="Arial" w:hAnsi="Arial"/>
                <w:color w:val="000000"/>
                <w:sz w:val="18"/>
                <w:szCs w:val="18"/>
              </w:rPr>
              <w:t>Non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           Percnoptère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   Oui   </w:t>
            </w:r>
            <w:r w:rsidR="001631A6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Non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0AF28BFC" w14:textId="2918F2F3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       </w:t>
            </w:r>
            <w:r w:rsidR="00D023FC">
              <w:rPr>
                <w:rFonts w:ascii="Arial" w:hAnsi="Arial"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Gypaète barbu :   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Oui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                Aigle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royal :        Oui   </w:t>
            </w:r>
            <w:r w:rsidR="001631A6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</w:p>
          <w:p w14:paraId="7509768E" w14:textId="78E00743" w:rsidR="001631A6" w:rsidRDefault="001631A6" w:rsidP="001631A6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          </w:t>
            </w:r>
            <w:r w:rsidRPr="001631A6">
              <w:rPr>
                <w:rFonts w:ascii="Arial" w:hAnsi="Arial"/>
                <w:color w:val="000000"/>
                <w:sz w:val="18"/>
                <w:szCs w:val="18"/>
              </w:rPr>
              <w:t>Autres espèces de la Directive Habitat :</w:t>
            </w:r>
            <w:r w:rsidRPr="001631A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Oui      Non</w:t>
            </w:r>
          </w:p>
          <w:p w14:paraId="574458B1" w14:textId="071610D0" w:rsidR="00D023FC" w:rsidRDefault="00D023FC">
            <w:pPr>
              <w:pStyle w:val="Contenudetableau"/>
              <w:rPr>
                <w:rFonts w:ascii="Arial" w:hAnsi="Arial"/>
                <w:color w:val="0070C0"/>
                <w:sz w:val="18"/>
                <w:szCs w:val="18"/>
              </w:rPr>
            </w:pPr>
          </w:p>
          <w:p w14:paraId="15F0FF8B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Mesures d’évitement ou de réduction des impacts :</w:t>
            </w:r>
          </w:p>
          <w:p w14:paraId="5988256D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710ADB3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5E48378" w14:textId="58C95D1C" w:rsidR="00205538" w:rsidRDefault="00E50311">
            <w:pPr>
              <w:pStyle w:val="Contenudetableau"/>
              <w:numPr>
                <w:ilvl w:val="0"/>
                <w:numId w:val="2"/>
              </w:num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es</w:t>
            </w:r>
            <w:r w:rsidR="00CE2951"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 il situé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dans </w:t>
            </w:r>
            <w:r w:rsidR="00D023FC">
              <w:rPr>
                <w:rFonts w:ascii="Arial" w:hAnsi="Arial"/>
                <w:sz w:val="18"/>
                <w:szCs w:val="18"/>
              </w:rPr>
              <w:t>une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zone de présence régulière de l’ours brun :  Oui      Non   </w:t>
            </w: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</w:t>
            </w:r>
            <w:r w:rsidR="00D023FC">
              <w:rPr>
                <w:rFonts w:ascii="Arial" w:hAnsi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</w:t>
            </w:r>
          </w:p>
          <w:p w14:paraId="1A946B76" w14:textId="6A0A679E" w:rsidR="00205538" w:rsidRDefault="00E50311">
            <w:pPr>
              <w:pStyle w:val="Contenudetableau"/>
              <w:numPr>
                <w:ilvl w:val="0"/>
                <w:numId w:val="2"/>
              </w:num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Site vital : Oui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                 Corridor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 Oui 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Non                       Zone de tanière : Oui  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</w:p>
          <w:p w14:paraId="4AEB51AD" w14:textId="77777777" w:rsidR="00205538" w:rsidRDefault="00E50311">
            <w:pPr>
              <w:pStyle w:val="Contenudetableau"/>
              <w:ind w:left="1080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40A94273" w14:textId="77777777" w:rsidR="00205538" w:rsidRDefault="00E50311">
            <w:pPr>
              <w:pStyle w:val="Contenudetableau"/>
              <w:ind w:left="360"/>
              <w:rPr>
                <w:rFonts w:ascii="Arial" w:hAnsi="Arial"/>
                <w:color w:val="0070C0"/>
                <w:sz w:val="18"/>
                <w:szCs w:val="18"/>
              </w:rPr>
            </w:pP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Si oui, contact avec l’équipe Ours de l’OFB : Oui     Non</w:t>
            </w:r>
          </w:p>
          <w:p w14:paraId="3866FF22" w14:textId="77777777" w:rsidR="00205538" w:rsidRDefault="00E50311">
            <w:pPr>
              <w:pStyle w:val="Contenudetableau"/>
              <w:ind w:left="36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Mesures d’évitement ou de réduction des impacts :</w:t>
            </w:r>
          </w:p>
          <w:p w14:paraId="62568E85" w14:textId="77777777" w:rsidR="00205538" w:rsidRDefault="00205538">
            <w:pPr>
              <w:pStyle w:val="Contenudetableau"/>
              <w:ind w:left="360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DA675FC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6090D13" w14:textId="77777777" w:rsidR="00205538" w:rsidRDefault="00E50311">
            <w:pPr>
              <w:pStyle w:val="Contenudetableau"/>
              <w:numPr>
                <w:ilvl w:val="0"/>
                <w:numId w:val="2"/>
              </w:num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est-il situé sur une zone de présence régulière du</w:t>
            </w: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grand tétras :    Oui    Non</w:t>
            </w:r>
          </w:p>
          <w:p w14:paraId="04478B84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Place de chant :    Oui  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Zone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d’hivernage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     Oui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   Non             Zone de nichée :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Non</w:t>
            </w:r>
          </w:p>
          <w:p w14:paraId="47BFF2DC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9D4CCB2" w14:textId="75567B32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Si oui, contact avec un membre du groupe grand tétras des P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>yrénées-Atlantiques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Oui    Non     </w:t>
            </w:r>
          </w:p>
          <w:p w14:paraId="63BD9C48" w14:textId="77777777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 Mesures d’évitement ou de réduction des impacts :</w:t>
            </w:r>
          </w:p>
          <w:p w14:paraId="7C216B44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91D0C3C" w14:textId="77777777" w:rsidR="00205538" w:rsidRDefault="00205538">
            <w:pPr>
              <w:pStyle w:val="Contenudetableau"/>
              <w:rPr>
                <w:rFonts w:ascii="Arial" w:hAnsi="Arial"/>
                <w:strike/>
                <w:color w:val="000000"/>
                <w:sz w:val="18"/>
                <w:szCs w:val="18"/>
              </w:rPr>
            </w:pPr>
          </w:p>
          <w:p w14:paraId="5A6B2F70" w14:textId="77777777" w:rsidR="00205538" w:rsidRDefault="00E50311">
            <w:pPr>
              <w:pStyle w:val="Contenudetableau"/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Avez-vous identifié des espèces protégées (animales et végétales) impactées par votre projet     Oui    Non</w:t>
            </w:r>
          </w:p>
          <w:p w14:paraId="5D07CD21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Si oui, lesquelles :</w:t>
            </w:r>
          </w:p>
          <w:p w14:paraId="0F5544FB" w14:textId="77777777" w:rsidR="00205538" w:rsidRDefault="00E50311">
            <w:pPr>
              <w:pStyle w:val="Contenudetableau"/>
              <w:rPr>
                <w:rFonts w:ascii="Arial" w:hAnsi="Arial"/>
                <w:color w:val="0070C0"/>
                <w:sz w:val="18"/>
                <w:szCs w:val="18"/>
              </w:rPr>
            </w:pP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Mesures d’évitement ou de réduction des impacts :</w:t>
            </w:r>
          </w:p>
          <w:p w14:paraId="55440A6E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E50EF1C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1F1D425" w14:textId="77777777" w:rsidR="00205538" w:rsidRDefault="00E50311">
            <w:pPr>
              <w:pStyle w:val="Contenudetableau"/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oui, avez-vous contacté la DREAL (Service Espèces protégées) :    Oui        Non    </w:t>
            </w:r>
          </w:p>
          <w:p w14:paraId="65647A83" w14:textId="77777777" w:rsidR="00205538" w:rsidRDefault="00E50311">
            <w:pPr>
              <w:pStyle w:val="Contenudetableau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Une dérogation de destruction ou de déplacement d’espèces protégées est-elle nécessaire : Oui    Non</w:t>
            </w:r>
          </w:p>
          <w:p w14:paraId="5ABCE328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B636121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Date dépôt demande     /    /                                                    Date autorisation         /     /</w:t>
            </w:r>
          </w:p>
          <w:p w14:paraId="4E920288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278098D" w14:textId="77777777" w:rsidR="00205538" w:rsidRDefault="00E50311">
            <w:pPr>
              <w:pStyle w:val="Contenudetableau"/>
              <w:numPr>
                <w:ilvl w:val="0"/>
                <w:numId w:val="2"/>
              </w:numPr>
              <w:rPr>
                <w:rFonts w:ascii="Arial" w:hAnsi="Arial"/>
                <w:color w:val="0070C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Le projet concerne-t-il des zones humides, des tourbières, la traversée d’un cours d’eau, d’un ruisseau ?  Oui    Non   </w:t>
            </w: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</w:t>
            </w:r>
          </w:p>
          <w:p w14:paraId="62134082" w14:textId="77777777" w:rsidR="00205538" w:rsidRDefault="00E50311">
            <w:pPr>
              <w:pStyle w:val="Contenudetableau"/>
              <w:ind w:left="360"/>
              <w:rPr>
                <w:rFonts w:ascii="Arial" w:hAnsi="Arial"/>
                <w:color w:val="0070C0"/>
                <w:sz w:val="18"/>
                <w:szCs w:val="18"/>
              </w:rPr>
            </w:pPr>
            <w:r>
              <w:rPr>
                <w:rFonts w:ascii="Arial" w:hAnsi="Arial"/>
                <w:color w:val="0070C0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Mesures d’évitement ou de réduction des impacts :</w:t>
            </w:r>
          </w:p>
          <w:p w14:paraId="179EB6B6" w14:textId="77777777" w:rsidR="00205538" w:rsidRDefault="00205538">
            <w:pPr>
              <w:pStyle w:val="Contenudetableau"/>
              <w:ind w:left="360"/>
              <w:rPr>
                <w:color w:val="000000"/>
              </w:rPr>
            </w:pPr>
          </w:p>
          <w:p w14:paraId="3ED424C8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B93DD20" w14:textId="77777777" w:rsidR="00205538" w:rsidRDefault="00E50311">
            <w:pPr>
              <w:pStyle w:val="Contenudetableau"/>
              <w:numPr>
                <w:ilvl w:val="0"/>
                <w:numId w:val="2"/>
              </w:numPr>
            </w:pPr>
            <w:r>
              <w:rPr>
                <w:rStyle w:val="markedcontent"/>
                <w:rFonts w:ascii="Arial" w:hAnsi="Arial" w:cs="Arial"/>
                <w:color w:val="000000"/>
                <w:sz w:val="18"/>
                <w:szCs w:val="18"/>
              </w:rPr>
              <w:t xml:space="preserve">Avez-vous identifié des habitats d’intérêt communautaire prioritaire avec des enjeux forts dans l’espace concerné par le projet ?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Oui      Non    </w:t>
            </w:r>
          </w:p>
          <w:p w14:paraId="229717FA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Si oui lesquels ?</w:t>
            </w:r>
          </w:p>
          <w:p w14:paraId="197F9555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E90AA9B" w14:textId="77777777" w:rsidR="00205538" w:rsidRDefault="00E50311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Mesures d’évitement ou de réduction des impacts :</w:t>
            </w:r>
          </w:p>
          <w:p w14:paraId="1EEDD626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2118AA2" w14:textId="77777777" w:rsidR="00370807" w:rsidRDefault="00BB50AA" w:rsidP="00BB50AA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bookmarkStart w:id="0" w:name="_Hlk164939269"/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sym w:font="Wingdings" w:char="F0E8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B50AA">
              <w:rPr>
                <w:rFonts w:ascii="Arial" w:hAnsi="Arial"/>
                <w:b/>
                <w:bCs/>
                <w:sz w:val="18"/>
                <w:szCs w:val="18"/>
              </w:rPr>
              <w:t xml:space="preserve">Information non disponible le cas échéant, précisez : </w:t>
            </w: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</w:t>
            </w:r>
            <w:r w:rsidR="00370807" w:rsidRPr="00370807">
              <w:rPr>
                <w:rFonts w:ascii="Arial" w:hAnsi="Arial"/>
                <w:sz w:val="18"/>
                <w:szCs w:val="18"/>
              </w:rPr>
              <w:t>---------------</w:t>
            </w:r>
          </w:p>
          <w:p w14:paraId="107BEF76" w14:textId="77777777" w:rsidR="00370807" w:rsidRDefault="00370807" w:rsidP="00BB50AA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3C3462D4" w14:textId="77777777" w:rsidR="00370807" w:rsidRDefault="00370807" w:rsidP="00BB50AA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</w:p>
          <w:p w14:paraId="4E091D98" w14:textId="77777777" w:rsidR="00370807" w:rsidRDefault="00370807" w:rsidP="00BB50AA"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</w:p>
          <w:p w14:paraId="78F6312D" w14:textId="0869630A" w:rsidR="00BB50AA" w:rsidRPr="00370807" w:rsidRDefault="00370807" w:rsidP="00BB50AA">
            <w:pPr>
              <w:pStyle w:val="Contenudetableau"/>
            </w:pPr>
            <w:r w:rsidRPr="00370807">
              <w:rPr>
                <w:rFonts w:ascii="Arial" w:hAnsi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</w:p>
          <w:bookmarkEnd w:id="0"/>
          <w:p w14:paraId="3A05BEB6" w14:textId="77777777" w:rsidR="00205538" w:rsidRDefault="00205538">
            <w:pPr>
              <w:pStyle w:val="Contenudetableau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05538" w14:paraId="78C9D21A" w14:textId="77777777">
        <w:tc>
          <w:tcPr>
            <w:tcW w:w="9647" w:type="dxa"/>
            <w:tcBorders>
              <w:top w:val="single" w:sz="4" w:space="0" w:color="000000"/>
            </w:tcBorders>
          </w:tcPr>
          <w:p w14:paraId="5CA31E2F" w14:textId="77777777" w:rsidR="00205538" w:rsidRDefault="00205538">
            <w:pPr>
              <w:pStyle w:val="Contenudetableau"/>
              <w:rPr>
                <w:rFonts w:ascii="Marianne" w:hAnsi="Marianne"/>
                <w:b/>
                <w:bCs/>
                <w:color w:val="000000"/>
              </w:rPr>
            </w:pPr>
          </w:p>
        </w:tc>
      </w:tr>
    </w:tbl>
    <w:p w14:paraId="718E3843" w14:textId="77777777" w:rsidR="00205538" w:rsidRDefault="00205538">
      <w:pPr>
        <w:pStyle w:val="LO-Normal"/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p w14:paraId="78115640" w14:textId="77777777" w:rsidR="00205538" w:rsidRDefault="00205538">
      <w:pPr>
        <w:pStyle w:val="LO-Normal"/>
        <w:rPr>
          <w:rFonts w:ascii="Times New Roman" w:eastAsia="Times New Roman" w:hAnsi="Times New Roman" w:cs="Times New Roman"/>
          <w:szCs w:val="20"/>
          <w:lang w:bidi="ar-SA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546D04C8" w14:textId="77777777" w:rsidTr="000C4698">
        <w:trPr>
          <w:trHeight w:val="266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574" w14:textId="77777777" w:rsidR="00205538" w:rsidRDefault="00E50311">
            <w:pPr>
              <w:pStyle w:val="Contenudetableau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Quelles sont les autres mesures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prises pour éviter/réduire/compenser l’impact du projet sur l’environnement :</w:t>
            </w:r>
          </w:p>
          <w:p w14:paraId="08D794E4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177A8D2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69470C1" w14:textId="77777777" w:rsidR="00205538" w:rsidRDefault="00E50311">
            <w:pPr>
              <w:pStyle w:val="Contenudetableau"/>
            </w:pPr>
            <w:r>
              <w:rPr>
                <w:rStyle w:val="markedcontent"/>
                <w:rFonts w:ascii="Arial" w:hAnsi="Arial" w:cs="Arial"/>
                <w:color w:val="000000"/>
                <w:sz w:val="18"/>
                <w:szCs w:val="18"/>
              </w:rPr>
              <w:t>Mesures de gestion du chantier :</w:t>
            </w:r>
          </w:p>
          <w:p w14:paraId="46B6637B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E133C39" w14:textId="77777777" w:rsidR="00205538" w:rsidRDefault="00205538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B3463A4" w14:textId="77777777" w:rsidR="00B61D44" w:rsidRDefault="00B61D44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FAB658C" w14:textId="77777777" w:rsidR="00B61D44" w:rsidRDefault="00B61D44">
            <w:pPr>
              <w:pStyle w:val="Contenudetableau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2FA4F0B" w14:textId="77777777" w:rsidR="00205538" w:rsidRDefault="00E50311">
            <w:pPr>
              <w:pStyle w:val="Contenudetableau"/>
            </w:pPr>
            <w:r>
              <w:rPr>
                <w:rStyle w:val="markedcontent"/>
                <w:rFonts w:ascii="Arial" w:hAnsi="Arial" w:cs="Arial"/>
                <w:color w:val="000000"/>
                <w:sz w:val="18"/>
                <w:szCs w:val="18"/>
              </w:rPr>
              <w:t>Mesures d’entretien en phase exploitation :</w:t>
            </w:r>
          </w:p>
          <w:p w14:paraId="205E158A" w14:textId="77777777" w:rsidR="00205538" w:rsidRDefault="00205538" w:rsidP="00B61D44">
            <w:pPr>
              <w:pStyle w:val="Contenudetableau"/>
              <w:rPr>
                <w:rFonts w:ascii="Marianne" w:hAnsi="Marianne"/>
                <w:color w:val="000000"/>
                <w:sz w:val="16"/>
                <w:szCs w:val="16"/>
              </w:rPr>
            </w:pPr>
          </w:p>
        </w:tc>
      </w:tr>
    </w:tbl>
    <w:p w14:paraId="16B6C431" w14:textId="77777777" w:rsidR="00205538" w:rsidRDefault="00205538">
      <w:pPr>
        <w:pStyle w:val="Corpsdetexte"/>
        <w:rPr>
          <w:rFonts w:ascii="Marianne" w:hAnsi="Marianne"/>
          <w:b/>
          <w:bCs/>
          <w:color w:val="0070C0"/>
        </w:rPr>
      </w:pPr>
    </w:p>
    <w:p w14:paraId="7C913EAC" w14:textId="77777777" w:rsidR="00205538" w:rsidRDefault="00E50311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t>Prise en compte des autres enjeux patrimoniaux :</w:t>
      </w:r>
    </w:p>
    <w:p w14:paraId="6B1E597F" w14:textId="77777777" w:rsidR="00205538" w:rsidRDefault="00E50311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Le projet est-il concerné par des vestiges archéologiques ou par des sites classés (sites pastoraux, etc.)</w:t>
      </w:r>
    </w:p>
    <w:p w14:paraId="065C57A6" w14:textId="77777777" w:rsidR="00205538" w:rsidRDefault="00205538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</w:p>
    <w:p w14:paraId="1F9B2E2F" w14:textId="0F66EE2C" w:rsidR="00205538" w:rsidRDefault="00E50311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Contacts pris avec les services archéologiques, </w:t>
      </w:r>
      <w:r w:rsidRPr="00F82902">
        <w:rPr>
          <w:rFonts w:ascii="Arial" w:hAnsi="Arial"/>
          <w:color w:val="000000"/>
          <w:sz w:val="18"/>
          <w:szCs w:val="18"/>
        </w:rPr>
        <w:t xml:space="preserve">services </w:t>
      </w:r>
      <w:r w:rsidR="00CE2951">
        <w:rPr>
          <w:rFonts w:ascii="Arial" w:hAnsi="Arial"/>
          <w:color w:val="000000"/>
          <w:sz w:val="18"/>
          <w:szCs w:val="18"/>
        </w:rPr>
        <w:t xml:space="preserve">Préfecture </w:t>
      </w:r>
      <w:r w:rsidR="000C4698" w:rsidRPr="000C4698">
        <w:rPr>
          <w:rFonts w:ascii="Arial" w:hAnsi="Arial"/>
          <w:color w:val="000000"/>
          <w:sz w:val="18"/>
          <w:szCs w:val="18"/>
        </w:rPr>
        <w:t>:</w:t>
      </w:r>
      <w:r>
        <w:rPr>
          <w:rFonts w:ascii="Arial" w:hAnsi="Arial"/>
          <w:color w:val="000000"/>
          <w:sz w:val="18"/>
          <w:szCs w:val="18"/>
        </w:rPr>
        <w:t xml:space="preserve"> Oui      Non</w:t>
      </w:r>
    </w:p>
    <w:p w14:paraId="1F47815D" w14:textId="77777777" w:rsidR="00205538" w:rsidRDefault="00205538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</w:p>
    <w:p w14:paraId="153AA0C8" w14:textId="77777777" w:rsidR="00205538" w:rsidRDefault="00E50311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Mesures d’évitement ou de réduction des impacts :</w:t>
      </w:r>
    </w:p>
    <w:p w14:paraId="3606E5F8" w14:textId="77777777" w:rsidR="00370807" w:rsidRDefault="00370807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</w:p>
    <w:p w14:paraId="6C8C9CE6" w14:textId="6FED518A" w:rsidR="00B61D44" w:rsidRDefault="00370807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  <w:r w:rsidRPr="00370807">
        <w:rPr>
          <w:rFonts w:ascii="Arial" w:hAnsi="Arial"/>
          <w:b/>
          <w:bCs/>
          <w:color w:val="000000"/>
          <w:sz w:val="18"/>
          <w:szCs w:val="18"/>
        </w:rPr>
        <w:sym w:font="Wingdings" w:char="F0E8"/>
      </w:r>
      <w:r w:rsidRPr="00370807">
        <w:rPr>
          <w:rFonts w:ascii="Arial" w:hAnsi="Arial"/>
          <w:b/>
          <w:bCs/>
          <w:color w:val="000000"/>
          <w:sz w:val="18"/>
          <w:szCs w:val="18"/>
        </w:rPr>
        <w:t xml:space="preserve"> Information non disponible le cas échéant, précisez : </w:t>
      </w:r>
      <w:r w:rsidRPr="00370807">
        <w:rPr>
          <w:rFonts w:ascii="Arial" w:hAnsi="Arial"/>
          <w:color w:val="000000"/>
          <w:sz w:val="18"/>
          <w:szCs w:val="18"/>
        </w:rPr>
        <w:t>---------------------------------------------------------------</w:t>
      </w:r>
      <w:r w:rsidR="00B61D44" w:rsidRPr="00B61D44">
        <w:rPr>
          <w:rFonts w:ascii="Arial" w:hAnsi="Arial"/>
          <w:color w:val="000000"/>
          <w:sz w:val="18"/>
          <w:szCs w:val="18"/>
        </w:rPr>
        <w:t>-----------------</w:t>
      </w:r>
    </w:p>
    <w:p w14:paraId="0F4E9179" w14:textId="6D72EA1F" w:rsidR="00370807" w:rsidRPr="00370807" w:rsidRDefault="00B61D44" w:rsidP="00B61D44">
      <w:pPr>
        <w:pStyle w:val="Corpsdetexte"/>
        <w:pBdr>
          <w:top w:val="single" w:sz="4" w:space="1" w:color="000000"/>
          <w:left w:val="single" w:sz="4" w:space="0" w:color="000000"/>
          <w:bottom w:val="single" w:sz="4" w:space="8" w:color="000000"/>
          <w:right w:val="single" w:sz="4" w:space="4" w:color="000000"/>
        </w:pBdr>
        <w:rPr>
          <w:rFonts w:ascii="Arial" w:hAnsi="Arial"/>
          <w:color w:val="000000"/>
          <w:sz w:val="18"/>
          <w:szCs w:val="18"/>
        </w:rPr>
      </w:pPr>
      <w:r w:rsidRPr="00B61D44">
        <w:rPr>
          <w:rFonts w:ascii="Arial" w:hAnsi="Arial"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14:paraId="2D3F188B" w14:textId="77777777" w:rsidR="00205538" w:rsidRDefault="00205538">
      <w:pPr>
        <w:pStyle w:val="Contenudetableau"/>
        <w:rPr>
          <w:sz w:val="18"/>
        </w:rPr>
      </w:pPr>
    </w:p>
    <w:p w14:paraId="2B308B1E" w14:textId="4E755C58" w:rsidR="00B61D44" w:rsidRDefault="00E50311" w:rsidP="00B61D44">
      <w:pPr>
        <w:pStyle w:val="Contenudetablea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 :                                    le : </w:t>
      </w:r>
      <w:r>
        <w:rPr>
          <w:rFonts w:ascii="Arial" w:hAnsi="Arial"/>
          <w:sz w:val="18"/>
          <w:szCs w:val="18"/>
        </w:rPr>
        <w:tab/>
      </w:r>
      <w:r w:rsidR="00B61D44">
        <w:rPr>
          <w:rFonts w:ascii="Arial" w:hAnsi="Arial"/>
          <w:sz w:val="18"/>
          <w:szCs w:val="18"/>
        </w:rPr>
        <w:t xml:space="preserve">                                   Nom Prénom représentant :</w:t>
      </w:r>
    </w:p>
    <w:p w14:paraId="77325344" w14:textId="77777777" w:rsidR="00B61D44" w:rsidRDefault="00B61D44" w:rsidP="00B61D44">
      <w:pPr>
        <w:pStyle w:val="Contenudetablea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</w:t>
      </w:r>
    </w:p>
    <w:p w14:paraId="7515C513" w14:textId="45D76B1A" w:rsidR="00B61D44" w:rsidRDefault="00B61D44" w:rsidP="00B61D44">
      <w:pPr>
        <w:pStyle w:val="Contenudetablea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Signature(s) :</w:t>
      </w:r>
    </w:p>
    <w:p w14:paraId="42648887" w14:textId="0DA77CFF" w:rsidR="00205538" w:rsidRDefault="00205538">
      <w:pPr>
        <w:pStyle w:val="Contenudetableau"/>
        <w:rPr>
          <w:rFonts w:ascii="Arial" w:hAnsi="Arial"/>
          <w:sz w:val="18"/>
          <w:szCs w:val="18"/>
        </w:rPr>
      </w:pPr>
    </w:p>
    <w:sectPr w:rsidR="00205538">
      <w:headerReference w:type="default" r:id="rId10"/>
      <w:footerReference w:type="default" r:id="rId11"/>
      <w:pgSz w:w="11906" w:h="16838"/>
      <w:pgMar w:top="964" w:right="1134" w:bottom="776" w:left="1134" w:header="567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9FF2" w14:textId="77777777" w:rsidR="0035446A" w:rsidRDefault="0035446A">
      <w:r>
        <w:separator/>
      </w:r>
    </w:p>
  </w:endnote>
  <w:endnote w:type="continuationSeparator" w:id="0">
    <w:p w14:paraId="3B5142FA" w14:textId="77777777" w:rsidR="0035446A" w:rsidRDefault="0035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rianne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179" w14:textId="77777777" w:rsidR="00205538" w:rsidRDefault="00205538">
    <w:pPr>
      <w:pStyle w:val="m-info"/>
      <w:spacing w:before="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378E" w14:textId="77777777" w:rsidR="0035446A" w:rsidRDefault="0035446A">
      <w:r>
        <w:separator/>
      </w:r>
    </w:p>
  </w:footnote>
  <w:footnote w:type="continuationSeparator" w:id="0">
    <w:p w14:paraId="595BA000" w14:textId="77777777" w:rsidR="0035446A" w:rsidRDefault="0035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1B05" w14:textId="77777777" w:rsidR="00205538" w:rsidRDefault="0020553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36A"/>
    <w:multiLevelType w:val="hybridMultilevel"/>
    <w:tmpl w:val="0DFE09A2"/>
    <w:lvl w:ilvl="0" w:tplc="E488DB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79EB"/>
    <w:multiLevelType w:val="multilevel"/>
    <w:tmpl w:val="151ADE5A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7A2FF7"/>
    <w:multiLevelType w:val="multilevel"/>
    <w:tmpl w:val="9BA0A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1186077">
    <w:abstractNumId w:val="1"/>
  </w:num>
  <w:num w:numId="2" w16cid:durableId="1051417205">
    <w:abstractNumId w:val="2"/>
  </w:num>
  <w:num w:numId="3" w16cid:durableId="36251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38"/>
    <w:rsid w:val="000C4698"/>
    <w:rsid w:val="001631A6"/>
    <w:rsid w:val="001720BF"/>
    <w:rsid w:val="00205538"/>
    <w:rsid w:val="002843E6"/>
    <w:rsid w:val="002E3162"/>
    <w:rsid w:val="00302913"/>
    <w:rsid w:val="0035446A"/>
    <w:rsid w:val="00370807"/>
    <w:rsid w:val="003B6087"/>
    <w:rsid w:val="003C1943"/>
    <w:rsid w:val="004326E9"/>
    <w:rsid w:val="0052494B"/>
    <w:rsid w:val="00566C42"/>
    <w:rsid w:val="0059274F"/>
    <w:rsid w:val="00593B26"/>
    <w:rsid w:val="006C3E5B"/>
    <w:rsid w:val="00701313"/>
    <w:rsid w:val="007429A3"/>
    <w:rsid w:val="00776125"/>
    <w:rsid w:val="007D3B6C"/>
    <w:rsid w:val="00856582"/>
    <w:rsid w:val="008E545A"/>
    <w:rsid w:val="00993583"/>
    <w:rsid w:val="009A7B7C"/>
    <w:rsid w:val="00A31339"/>
    <w:rsid w:val="00A92EAF"/>
    <w:rsid w:val="00B22F06"/>
    <w:rsid w:val="00B61D44"/>
    <w:rsid w:val="00BB50AA"/>
    <w:rsid w:val="00C05C7C"/>
    <w:rsid w:val="00C12DFC"/>
    <w:rsid w:val="00CE2951"/>
    <w:rsid w:val="00D023FC"/>
    <w:rsid w:val="00DE429C"/>
    <w:rsid w:val="00DF57E6"/>
    <w:rsid w:val="00E44EBC"/>
    <w:rsid w:val="00E50311"/>
    <w:rsid w:val="00E814A3"/>
    <w:rsid w:val="00ED433F"/>
    <w:rsid w:val="00F3515E"/>
    <w:rsid w:val="00F72B7A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1EE8"/>
  <w15:docId w15:val="{015240C8-0429-48B5-9754-49EE0B0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07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numPr>
        <w:numId w:val="1"/>
      </w:numPr>
      <w:spacing w:before="85"/>
      <w:outlineLvl w:val="0"/>
    </w:pPr>
    <w:rPr>
      <w:rFonts w:ascii="Arial" w:eastAsia="Arial" w:hAnsi="Arial" w:cs="Arial"/>
      <w:b/>
      <w:sz w:val="2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85"/>
      <w:ind w:left="283"/>
      <w:outlineLvl w:val="1"/>
    </w:pPr>
    <w:rPr>
      <w:rFonts w:ascii="Arial" w:eastAsia="Arial" w:hAnsi="Arial" w:cs="Arial"/>
      <w:i/>
      <w:sz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numPr>
        <w:ilvl w:val="3"/>
        <w:numId w:val="1"/>
      </w:numPr>
      <w:outlineLvl w:val="3"/>
    </w:pPr>
    <w:rPr>
      <w:b/>
      <w:bCs/>
      <w:i/>
      <w:iCs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after="40"/>
      <w:ind w:left="567"/>
      <w:outlineLvl w:val="4"/>
    </w:pPr>
  </w:style>
  <w:style w:type="paragraph" w:styleId="Titre6">
    <w:name w:val="heading 6"/>
    <w:basedOn w:val="Titre"/>
    <w:next w:val="Corpsdetexte"/>
    <w:uiPriority w:val="9"/>
    <w:semiHidden/>
    <w:unhideWhenUsed/>
    <w:qFormat/>
    <w:pPr>
      <w:numPr>
        <w:ilvl w:val="5"/>
        <w:numId w:val="1"/>
      </w:numPr>
      <w:outlineLvl w:val="5"/>
    </w:pPr>
    <w:rPr>
      <w:rFonts w:ascii="Times New Roman" w:eastAsia="Arial Unicode MS" w:hAnsi="Times New Roman"/>
      <w:b/>
      <w:b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before="120"/>
      <w:jc w:val="center"/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uppressAutoHyphens w:val="0"/>
      <w:ind w:left="3969" w:right="-851"/>
      <w:jc w:val="center"/>
      <w:outlineLvl w:val="7"/>
    </w:pPr>
    <w:rPr>
      <w:rFonts w:ascii="Comic Sans MS" w:eastAsia="Comic Sans MS" w:hAnsi="Comic Sans MS" w:cs="Comic Sans MS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suppressAutoHyphens w:val="0"/>
      <w:jc w:val="center"/>
      <w:outlineLvl w:val="8"/>
    </w:pPr>
    <w:rPr>
      <w:rFonts w:ascii="Arial" w:eastAsia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9z1">
    <w:name w:val="WW8Num9z1"/>
    <w:qFormat/>
    <w:rPr>
      <w:rFonts w:ascii="Symbol" w:eastAsia="Times New Roman" w:hAnsi="Symbol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2z3">
    <w:name w:val="WW8Num12z3"/>
    <w:qFormat/>
    <w:rPr>
      <w:rFonts w:ascii="Symbol" w:eastAsia="Symbol" w:hAnsi="Symbol" w:cs="Symbo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0"/>
      <w:sz w:val="16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color w:val="000000"/>
      <w:sz w:val="16"/>
    </w:rPr>
  </w:style>
  <w:style w:type="character" w:customStyle="1" w:styleId="WW8Num18z0">
    <w:name w:val="WW8Num18z0"/>
    <w:qFormat/>
    <w:rPr>
      <w:rFonts w:ascii="Wingdings" w:eastAsia="Wingdings" w:hAnsi="Wingdings" w:cs="Times New Roman"/>
      <w:b w:val="0"/>
      <w:i w:val="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9z0">
    <w:name w:val="WW8Num19z0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rFonts w:ascii="Wingdings" w:eastAsia="Times New Roman" w:hAnsi="Wingdings" w:cs="Times New Roman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3">
    <w:name w:val="WW8Num20z3"/>
    <w:qFormat/>
    <w:rPr>
      <w:rFonts w:ascii="Symbol" w:eastAsia="Symbol" w:hAnsi="Symbol" w:cs="Symbol"/>
    </w:rPr>
  </w:style>
  <w:style w:type="character" w:customStyle="1" w:styleId="WW8Num21z0">
    <w:name w:val="WW8Num21z0"/>
    <w:qFormat/>
    <w:rPr>
      <w:rFonts w:ascii="Wingdings" w:eastAsia="Wingdings" w:hAnsi="Wingdings" w:cs="Times New Roman"/>
      <w:b w:val="0"/>
      <w:i w:val="0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ascii="Symbol" w:eastAsia="Symbol" w:hAnsi="Symbol" w:cs="Symbol"/>
      <w:sz w:val="16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  <w:sz w:val="16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Arial" w:eastAsia="Arial" w:hAnsi="Arial" w:cs="Arial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Pr>
      <w:rFonts w:ascii="Symbol" w:eastAsia="Symbol" w:hAnsi="Symbol" w:cs="Symbol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5z0">
    <w:name w:val="WW8Num25z0"/>
    <w:qFormat/>
    <w:rPr>
      <w:rFonts w:ascii="Wingdings" w:eastAsia="Wingdings" w:hAnsi="Wingdings" w:cs="Times New Roman"/>
      <w:b w:val="0"/>
      <w:i w:val="0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6z0">
    <w:name w:val="WW8Num26z0"/>
    <w:qFormat/>
    <w:rPr>
      <w:rFonts w:ascii="Symbol" w:eastAsia="Symbol" w:hAnsi="Symbol" w:cs="Symbol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eastAsia="Wingdings" w:hAnsi="Wingdings" w:cs="Wingdings"/>
      <w:sz w:val="20"/>
    </w:rPr>
  </w:style>
  <w:style w:type="character" w:customStyle="1" w:styleId="WW8Num27z0">
    <w:name w:val="WW8Num27z0"/>
    <w:qFormat/>
    <w:rPr>
      <w:rFonts w:ascii="Wingdings" w:eastAsia="Wingdings" w:hAnsi="Wingdings" w:cs="Times New Roman"/>
      <w:b w:val="0"/>
      <w:i w:val="0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9z0">
    <w:name w:val="WW8Num29z0"/>
    <w:qFormat/>
    <w:rPr>
      <w:rFonts w:ascii="Symbol" w:eastAsia="Symbol" w:hAnsi="Symbol" w:cs="Symbol"/>
      <w:sz w:val="16"/>
    </w:rPr>
  </w:style>
  <w:style w:type="character" w:customStyle="1" w:styleId="WW8Num29z1">
    <w:name w:val="WW8Num29z1"/>
    <w:qFormat/>
    <w:rPr>
      <w:rFonts w:ascii="Times New Roman" w:eastAsia="Times New Roman" w:hAnsi="Times New Roman" w:cs="Courier New"/>
    </w:rPr>
  </w:style>
  <w:style w:type="character" w:customStyle="1" w:styleId="WW8Num29z2">
    <w:name w:val="WW8Num29z2"/>
    <w:qFormat/>
    <w:rPr>
      <w:rFonts w:ascii="Symbol" w:eastAsia="Symbol" w:hAnsi="Symbol" w:cs="Wingdings"/>
    </w:rPr>
  </w:style>
  <w:style w:type="character" w:customStyle="1" w:styleId="WW-Policepardfaut">
    <w:name w:val="WW-Police par défaut"/>
    <w:qFormat/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0z5">
    <w:name w:val="WW8Num10z5"/>
    <w:qFormat/>
    <w:rPr>
      <w:rFonts w:ascii="Wingdings" w:eastAsia="Wingdings" w:hAnsi="Wingdings" w:cs="Wingdings"/>
    </w:rPr>
  </w:style>
  <w:style w:type="character" w:customStyle="1" w:styleId="WW8Num10z7">
    <w:name w:val="WW8Num10z7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1z3">
    <w:name w:val="WW8Num11z3"/>
    <w:qFormat/>
    <w:rPr>
      <w:rFonts w:ascii="Symbol" w:eastAsia="Symbol" w:hAnsi="Symbol" w:cs="Symbol"/>
    </w:rPr>
  </w:style>
  <w:style w:type="character" w:customStyle="1" w:styleId="WW8Num16z3">
    <w:name w:val="WW8Num16z3"/>
    <w:qFormat/>
    <w:rPr>
      <w:rFonts w:ascii="Symbol" w:eastAsia="Symbol" w:hAnsi="Symbol" w:cs="Symbol"/>
    </w:rPr>
  </w:style>
  <w:style w:type="character" w:customStyle="1" w:styleId="WW8Num17z1">
    <w:name w:val="WW8Num17z1"/>
    <w:qFormat/>
    <w:rPr>
      <w:rFonts w:ascii="Wingdings" w:eastAsia="Wingdings" w:hAnsi="Wingdings" w:cs="Times New Roman"/>
      <w:b w:val="0"/>
      <w:i w:val="0"/>
    </w:rPr>
  </w:style>
  <w:style w:type="character" w:customStyle="1" w:styleId="WW8Num17z2">
    <w:name w:val="WW8Num17z2"/>
    <w:qFormat/>
    <w:rPr>
      <w:rFonts w:ascii="Wingdings" w:eastAsia="Times New Roman" w:hAnsi="Wingdings" w:cs="Times New Roman"/>
      <w:b w:val="0"/>
    </w:rPr>
  </w:style>
  <w:style w:type="character" w:customStyle="1" w:styleId="WW8Num17z3">
    <w:name w:val="WW8Num17z3"/>
    <w:qFormat/>
    <w:rPr>
      <w:rFonts w:ascii="Symbol" w:eastAsia="Symbol" w:hAnsi="Symbol" w:cs="Symbol"/>
    </w:rPr>
  </w:style>
  <w:style w:type="character" w:customStyle="1" w:styleId="WW8Num17z5">
    <w:name w:val="WW8Num17z5"/>
    <w:qFormat/>
    <w:rPr>
      <w:rFonts w:ascii="Wingdings" w:eastAsia="Wingdings" w:hAnsi="Wingdings" w:cs="Wingdings"/>
    </w:rPr>
  </w:style>
  <w:style w:type="character" w:customStyle="1" w:styleId="WW8Num17z7">
    <w:name w:val="WW8Num17z7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8z3">
    <w:name w:val="WW8Num18z3"/>
    <w:qFormat/>
    <w:rPr>
      <w:rFonts w:ascii="Symbol" w:eastAsia="Symbol" w:hAnsi="Symbol" w:cs="Symbol"/>
    </w:rPr>
  </w:style>
  <w:style w:type="character" w:customStyle="1" w:styleId="WW8Num19z3">
    <w:name w:val="WW8Num19z3"/>
    <w:qFormat/>
    <w:rPr>
      <w:rFonts w:ascii="Symbol" w:eastAsia="Symbol" w:hAnsi="Symbol" w:cs="Symbol"/>
    </w:rPr>
  </w:style>
  <w:style w:type="character" w:customStyle="1" w:styleId="WW-Policepardfaut1">
    <w:name w:val="WW-Police par défau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Policepardfaut11">
    <w:name w:val="WW-Police par défaut11"/>
    <w:qFormat/>
  </w:style>
  <w:style w:type="character" w:customStyle="1" w:styleId="WW-Policepardfaut111">
    <w:name w:val="WW-Police par défau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Policepardfaut1111">
    <w:name w:val="WW-Police par défaut1111"/>
    <w:qFormat/>
  </w:style>
  <w:style w:type="character" w:customStyle="1" w:styleId="WW8Num3z4">
    <w:name w:val="WW8Num3z4"/>
    <w:qFormat/>
    <w:rPr>
      <w:rFonts w:ascii="Courier New" w:eastAsia="Courier New" w:hAnsi="Courier New" w:cs="Courier New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-Policepardfaut11111">
    <w:name w:val="WW-Police par défaut11111"/>
    <w:qFormat/>
  </w:style>
  <w:style w:type="character" w:customStyle="1" w:styleId="WW8Num9z4">
    <w:name w:val="WW8Num9z4"/>
    <w:qFormat/>
    <w:rPr>
      <w:rFonts w:ascii="Courier New" w:eastAsia="Courier New" w:hAnsi="Courier New" w:cs="Courier New"/>
    </w:rPr>
  </w:style>
  <w:style w:type="character" w:customStyle="1" w:styleId="WW8Num12z4">
    <w:name w:val="WW8Num12z4"/>
    <w:qFormat/>
    <w:rPr>
      <w:rFonts w:ascii="Courier New" w:eastAsia="Courier New" w:hAnsi="Courier New" w:cs="Courier New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-Policepardfaut111111">
    <w:name w:val="WW-Police par défau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m-infotitre">
    <w:name w:val="m-info titre"/>
    <w:qFormat/>
    <w:rPr>
      <w:rFonts w:ascii="Arial Narrow" w:eastAsia="Times New Roman" w:hAnsi="Arial Narrow" w:cs="Times New Roman"/>
      <w:b/>
      <w:bCs/>
      <w:color w:val="auto"/>
      <w:sz w:val="18"/>
      <w:szCs w:val="18"/>
      <w:lang w:val="fr-FR" w:bidi="fr-FR"/>
    </w:rPr>
  </w:style>
  <w:style w:type="character" w:customStyle="1" w:styleId="corpsdetextes">
    <w:name w:val="corps de textes"/>
    <w:qFormat/>
    <w:rPr>
      <w:rFonts w:ascii="Times New Roman" w:eastAsia="Times New Roman" w:hAnsi="Times New Roman" w:cs="Times New Roman"/>
      <w:strike w:val="0"/>
      <w:dstrike w:val="0"/>
      <w:color w:val="auto"/>
      <w:position w:val="0"/>
      <w:sz w:val="20"/>
      <w:szCs w:val="20"/>
      <w:vertAlign w:val="baseline"/>
      <w:lang w:val="fr-FR" w:bidi="fr-FR"/>
    </w:rPr>
  </w:style>
  <w:style w:type="character" w:customStyle="1" w:styleId="Accentuationforte">
    <w:name w:val="Accentuation forte"/>
    <w:basedOn w:val="WW-Policepardfaut11"/>
    <w:qFormat/>
    <w:rPr>
      <w:b/>
      <w:bCs/>
    </w:rPr>
  </w:style>
  <w:style w:type="character" w:customStyle="1" w:styleId="highlight">
    <w:name w:val="highlight"/>
    <w:basedOn w:val="WW-Policepardfaut11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markedcontent">
    <w:name w:val="markedcontent"/>
    <w:basedOn w:val="Policepardfaut"/>
    <w:qFormat/>
  </w:style>
  <w:style w:type="character" w:customStyle="1" w:styleId="WWCharLFO2LVL1">
    <w:name w:val="WW_CharLFO2LVL1"/>
    <w:qFormat/>
    <w:rPr>
      <w:rFonts w:ascii="Wingdings" w:eastAsia="Times New Roman" w:hAnsi="Wingdings"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Times New Roman" w:hAnsi="Times New Roman" w:cs="Courier New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5LVL1">
    <w:name w:val="WW_CharLFO5LVL1"/>
    <w:qFormat/>
    <w:rPr>
      <w:rFonts w:ascii="Wingdings" w:eastAsia="Times New Roman" w:hAnsi="Wingdings" w:cs="Times New Roman"/>
    </w:rPr>
  </w:style>
  <w:style w:type="character" w:customStyle="1" w:styleId="WWCharLFO6LVL1">
    <w:name w:val="WW_CharLFO6LVL1"/>
    <w:qFormat/>
    <w:rPr>
      <w:rFonts w:ascii="Wingdings" w:eastAsia="Times New Roman" w:hAnsi="Wingdings" w:cs="Times New Roman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9LVL1">
    <w:name w:val="WW_CharLFO9LVL1"/>
    <w:qFormat/>
    <w:rPr>
      <w:rFonts w:ascii="Times New Roman" w:eastAsia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eastAsia="Times New Roman" w:hAnsi="Times New Roman" w:cs="Times New Roman"/>
    </w:rPr>
  </w:style>
  <w:style w:type="character" w:customStyle="1" w:styleId="WWCharLFO11LVL1">
    <w:name w:val="WW_CharLFO11LVL1"/>
    <w:qFormat/>
    <w:rPr>
      <w:rFonts w:ascii="Wingdings" w:eastAsia="Times New Roman" w:hAnsi="Wingdings" w:cs="Times New Roman"/>
    </w:rPr>
  </w:style>
  <w:style w:type="character" w:customStyle="1" w:styleId="WWCharLFO12LVL1">
    <w:name w:val="WW_CharLFO12LVL1"/>
    <w:qFormat/>
    <w:rPr>
      <w:rFonts w:ascii="Times New Roman" w:eastAsia="Times New Roman" w:hAnsi="Times New Roman" w:cs="Times New Roman"/>
    </w:rPr>
  </w:style>
  <w:style w:type="character" w:customStyle="1" w:styleId="WWCharLFO13LVL1">
    <w:name w:val="WW_CharLFO13LVL1"/>
    <w:qFormat/>
    <w:rPr>
      <w:rFonts w:ascii="Symbol" w:eastAsia="Times New Roman" w:hAnsi="Symbol" w:cs="Times New Roman"/>
    </w:rPr>
  </w:style>
  <w:style w:type="character" w:customStyle="1" w:styleId="WWCharLFO13LVL2">
    <w:name w:val="WW_CharLFO13LVL2"/>
    <w:qFormat/>
    <w:rPr>
      <w:rFonts w:ascii="Times New Roman" w:hAnsi="Times New Roman" w:cs="Courier New"/>
    </w:rPr>
  </w:style>
  <w:style w:type="character" w:customStyle="1" w:styleId="WWCharLFO13LVL3">
    <w:name w:val="WW_CharLFO13LVL3"/>
    <w:qFormat/>
    <w:rPr>
      <w:rFonts w:ascii="Symbol" w:hAnsi="Symbol" w:cs="Wingdings"/>
    </w:rPr>
  </w:style>
  <w:style w:type="character" w:customStyle="1" w:styleId="WWCharLFO13LVL4">
    <w:name w:val="WW_CharLFO13LVL4"/>
    <w:qFormat/>
    <w:rPr>
      <w:rFonts w:ascii="Symbol" w:hAnsi="Symbol" w:cs="Wingdings"/>
    </w:rPr>
  </w:style>
  <w:style w:type="character" w:customStyle="1" w:styleId="WWCharLFO14LVL1">
    <w:name w:val="WW_CharLFO14LVL1"/>
    <w:qFormat/>
    <w:rPr>
      <w:rFonts w:ascii="Symbol" w:eastAsia="Times New Roman" w:hAnsi="Symbol" w:cs="Times New Roman"/>
    </w:rPr>
  </w:style>
  <w:style w:type="character" w:customStyle="1" w:styleId="WWCharLFO14LVL2">
    <w:name w:val="WW_CharLFO14LVL2"/>
    <w:qFormat/>
    <w:rPr>
      <w:rFonts w:ascii="Symbol" w:eastAsia="Times New Roman" w:hAnsi="Symbol" w:cs="Times New Roman"/>
    </w:rPr>
  </w:style>
  <w:style w:type="character" w:customStyle="1" w:styleId="WWCharLFO14LVL3">
    <w:name w:val="WW_CharLFO14LVL3"/>
    <w:qFormat/>
    <w:rPr>
      <w:rFonts w:ascii="Symbol" w:eastAsia="Times New Roman" w:hAnsi="Symbol" w:cs="Times New Roman"/>
    </w:rPr>
  </w:style>
  <w:style w:type="character" w:customStyle="1" w:styleId="WWCharLFO14LVL4">
    <w:name w:val="WW_CharLFO14LVL4"/>
    <w:qFormat/>
    <w:rPr>
      <w:rFonts w:ascii="Symbol" w:eastAsia="Times New Roman" w:hAnsi="Symbol" w:cs="Times New Roman"/>
    </w:rPr>
  </w:style>
  <w:style w:type="character" w:customStyle="1" w:styleId="WWCharLFO14LVL5">
    <w:name w:val="WW_CharLFO14LVL5"/>
    <w:qFormat/>
    <w:rPr>
      <w:rFonts w:ascii="Symbol" w:eastAsia="Times New Roman" w:hAnsi="Symbol" w:cs="Times New Roman"/>
    </w:rPr>
  </w:style>
  <w:style w:type="character" w:customStyle="1" w:styleId="WWCharLFO14LVL6">
    <w:name w:val="WW_CharLFO14LVL6"/>
    <w:qFormat/>
    <w:rPr>
      <w:rFonts w:ascii="Symbol" w:eastAsia="Times New Roman" w:hAnsi="Symbol" w:cs="Times New Roman"/>
    </w:rPr>
  </w:style>
  <w:style w:type="character" w:customStyle="1" w:styleId="WWCharLFO14LVL7">
    <w:name w:val="WW_CharLFO14LVL7"/>
    <w:qFormat/>
    <w:rPr>
      <w:rFonts w:ascii="Symbol" w:eastAsia="Times New Roman" w:hAnsi="Symbol" w:cs="Times New Roman"/>
    </w:rPr>
  </w:style>
  <w:style w:type="character" w:customStyle="1" w:styleId="WWCharLFO14LVL8">
    <w:name w:val="WW_CharLFO14LVL8"/>
    <w:qFormat/>
    <w:rPr>
      <w:rFonts w:ascii="Symbol" w:eastAsia="Times New Roman" w:hAnsi="Symbol" w:cs="Times New Roman"/>
    </w:rPr>
  </w:style>
  <w:style w:type="character" w:customStyle="1" w:styleId="WWCharLFO14LVL9">
    <w:name w:val="WW_CharLFO14LVL9"/>
    <w:qFormat/>
    <w:rPr>
      <w:rFonts w:ascii="Symbol" w:eastAsia="Times New Roman" w:hAnsi="Symbol" w:cs="Times New Roman"/>
    </w:rPr>
  </w:style>
  <w:style w:type="character" w:customStyle="1" w:styleId="WWCharLFO15LVL1">
    <w:name w:val="WW_CharLFO15LVL1"/>
    <w:qFormat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rFonts w:ascii="Symbol" w:hAnsi="Symbol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ascii="Symbol" w:hAnsi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/>
    </w:rPr>
  </w:style>
  <w:style w:type="character" w:customStyle="1" w:styleId="WWCharLFO18LVL4">
    <w:name w:val="WW_CharLFO18LVL4"/>
    <w:qFormat/>
    <w:rPr>
      <w:rFonts w:ascii="Symbol" w:hAnsi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/>
    </w:rPr>
  </w:style>
  <w:style w:type="character" w:customStyle="1" w:styleId="WWCharLFO18LVL7">
    <w:name w:val="WW_CharLFO18LVL7"/>
    <w:qFormat/>
    <w:rPr>
      <w:rFonts w:ascii="Symbol" w:hAnsi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Symbol" w:hAnsi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LO-Normal">
    <w:name w:val="LO-Normal"/>
    <w:qFormat/>
    <w:pPr>
      <w:suppressAutoHyphens/>
    </w:pPr>
  </w:style>
  <w:style w:type="paragraph" w:styleId="Liste">
    <w:name w:val="Lis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sz w:val="20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eastAsia="Liberation Sans" w:hAnsi="Liberation Sans" w:cs="Tahoma"/>
    </w:rPr>
  </w:style>
  <w:style w:type="paragraph" w:customStyle="1" w:styleId="WW-Titre">
    <w:name w:val="WW-Titre"/>
    <w:basedOn w:val="Normal"/>
    <w:next w:val="Normal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"/>
    <w:next w:val="Normal"/>
    <w:uiPriority w:val="11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251"/>
        <w:tab w:val="right" w:pos="8503"/>
      </w:tabs>
    </w:pPr>
    <w:rPr>
      <w:rFonts w:ascii="Arial" w:eastAsia="Arial" w:hAnsi="Arial" w:cs="Arial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sz w:val="20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customStyle="1" w:styleId="Contenudecadre">
    <w:name w:val="Contenu de cadre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sz w:val="20"/>
    </w:rPr>
  </w:style>
  <w:style w:type="paragraph" w:customStyle="1" w:styleId="m-service">
    <w:name w:val="m-service"/>
    <w:basedOn w:val="Normal"/>
    <w:qFormat/>
    <w:pPr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m-service1">
    <w:name w:val="m-service1"/>
    <w:basedOn w:val="m-service"/>
    <w:qFormat/>
    <w:pPr>
      <w:spacing w:before="60"/>
    </w:pPr>
    <w:rPr>
      <w:color w:val="000000"/>
    </w:rPr>
  </w:style>
  <w:style w:type="paragraph" w:customStyle="1" w:styleId="m-signature">
    <w:name w:val="m-signature"/>
    <w:basedOn w:val="Normal"/>
    <w:qFormat/>
    <w:pPr>
      <w:spacing w:after="240"/>
      <w:ind w:left="2268"/>
      <w:jc w:val="center"/>
    </w:pPr>
    <w:rPr>
      <w:i/>
      <w:color w:val="000000"/>
      <w:sz w:val="20"/>
    </w:rPr>
  </w:style>
  <w:style w:type="paragraph" w:customStyle="1" w:styleId="liste-num">
    <w:name w:val="liste-num"/>
    <w:basedOn w:val="Normal"/>
    <w:qFormat/>
    <w:pPr>
      <w:tabs>
        <w:tab w:val="left" w:pos="491"/>
      </w:tabs>
      <w:ind w:left="-360"/>
    </w:pPr>
    <w:rPr>
      <w:sz w:val="22"/>
    </w:rPr>
  </w:style>
  <w:style w:type="paragraph" w:customStyle="1" w:styleId="liste-puce">
    <w:name w:val="liste-puce"/>
    <w:basedOn w:val="Normal"/>
    <w:qFormat/>
    <w:pPr>
      <w:tabs>
        <w:tab w:val="left" w:pos="-229"/>
      </w:tabs>
      <w:ind w:left="-1080"/>
    </w:pPr>
    <w:rPr>
      <w:sz w:val="22"/>
    </w:rPr>
  </w:style>
  <w:style w:type="paragraph" w:customStyle="1" w:styleId="m-infoaffaire">
    <w:name w:val="m-info affaire"/>
    <w:qFormat/>
    <w:pPr>
      <w:tabs>
        <w:tab w:val="left" w:pos="1701"/>
      </w:tabs>
      <w:suppressAutoHyphens/>
      <w:spacing w:line="100" w:lineRule="atLeast"/>
    </w:pPr>
    <w:rPr>
      <w:sz w:val="20"/>
    </w:rPr>
  </w:style>
  <w:style w:type="paragraph" w:styleId="Listepuces">
    <w:name w:val="List Bullet"/>
    <w:basedOn w:val="Normal"/>
    <w:qFormat/>
  </w:style>
  <w:style w:type="paragraph" w:customStyle="1" w:styleId="service">
    <w:name w:val="service"/>
    <w:basedOn w:val="m-service"/>
    <w:qFormat/>
  </w:style>
  <w:style w:type="paragraph" w:customStyle="1" w:styleId="service1">
    <w:name w:val="service1"/>
    <w:basedOn w:val="service"/>
    <w:qFormat/>
    <w:pPr>
      <w:tabs>
        <w:tab w:val="left" w:pos="567"/>
      </w:tabs>
      <w:spacing w:line="100" w:lineRule="atLeast"/>
    </w:pPr>
  </w:style>
  <w:style w:type="paragraph" w:customStyle="1" w:styleId="m-adresse">
    <w:name w:val="m-adresse"/>
    <w:qFormat/>
    <w:pPr>
      <w:widowControl w:val="0"/>
      <w:suppressAutoHyphens/>
      <w:spacing w:line="238" w:lineRule="exact"/>
    </w:pPr>
    <w:rPr>
      <w:rFonts w:ascii="Arial Narrow" w:eastAsia="Andale Sans UI" w:hAnsi="Arial Narrow" w:cs="Tahoma"/>
      <w:b/>
      <w:sz w:val="16"/>
      <w:lang w:bidi="fr-FR"/>
    </w:rPr>
  </w:style>
  <w:style w:type="paragraph" w:customStyle="1" w:styleId="m-adresse1">
    <w:name w:val="m-adresse1"/>
    <w:qFormat/>
    <w:pPr>
      <w:widowControl w:val="0"/>
      <w:suppressAutoHyphens/>
      <w:spacing w:line="240" w:lineRule="exact"/>
    </w:pPr>
    <w:rPr>
      <w:rFonts w:ascii="Arial Narrow" w:eastAsia="Andale Sans UI" w:hAnsi="Arial Narrow" w:cs="Tahoma"/>
      <w:sz w:val="16"/>
      <w:lang w:bidi="fr-FR"/>
    </w:rPr>
  </w:style>
  <w:style w:type="paragraph" w:customStyle="1" w:styleId="m-adresse2">
    <w:name w:val="m-adresse2"/>
    <w:qFormat/>
    <w:pPr>
      <w:widowControl w:val="0"/>
      <w:suppressAutoHyphens/>
      <w:spacing w:after="482" w:line="238" w:lineRule="exact"/>
    </w:pPr>
    <w:rPr>
      <w:rFonts w:ascii="Arial Narrow" w:eastAsia="Andale Sans UI" w:hAnsi="Arial Narrow" w:cs="Tahoma"/>
      <w:sz w:val="16"/>
      <w:lang w:bidi="fr-FR"/>
    </w:rPr>
  </w:style>
  <w:style w:type="paragraph" w:customStyle="1" w:styleId="m-attention">
    <w:name w:val="m-attention"/>
    <w:basedOn w:val="Normal"/>
    <w:qFormat/>
    <w:pPr>
      <w:tabs>
        <w:tab w:val="left" w:pos="567"/>
      </w:tabs>
      <w:spacing w:after="119"/>
    </w:pPr>
    <w:rPr>
      <w:rFonts w:ascii="Arial Narrow" w:eastAsia="Arial Narrow" w:hAnsi="Arial Narrow" w:cs="Arial Narrow"/>
    </w:rPr>
  </w:style>
  <w:style w:type="paragraph" w:customStyle="1" w:styleId="m-info-titre">
    <w:name w:val="m-info-titre"/>
    <w:basedOn w:val="m-infoaffaire"/>
    <w:next w:val="m-info"/>
    <w:qFormat/>
    <w:pPr>
      <w:spacing w:after="40"/>
    </w:pPr>
    <w:rPr>
      <w:rFonts w:ascii="Arial Narrow" w:eastAsia="Arial Narrow" w:hAnsi="Arial Narrow" w:cs="Arial Narrow"/>
      <w:b/>
      <w:sz w:val="18"/>
    </w:rPr>
  </w:style>
  <w:style w:type="paragraph" w:customStyle="1" w:styleId="m-info">
    <w:name w:val="m-info"/>
    <w:basedOn w:val="m-info-titre"/>
    <w:qFormat/>
    <w:pPr>
      <w:spacing w:after="0"/>
    </w:pPr>
    <w:rPr>
      <w:rFonts w:ascii="Times New Roman" w:eastAsia="Times New Roman" w:hAnsi="Times New Roman" w:cs="Times New Roman"/>
      <w:b w:val="0"/>
      <w:sz w:val="20"/>
    </w:rPr>
  </w:style>
  <w:style w:type="paragraph" w:styleId="Corpsdetexte2">
    <w:name w:val="Body Text 2"/>
    <w:basedOn w:val="Normal"/>
    <w:qFormat/>
    <w:pPr>
      <w:spacing w:before="120"/>
      <w:jc w:val="both"/>
    </w:pPr>
    <w:rPr>
      <w:sz w:val="22"/>
    </w:rPr>
  </w:style>
  <w:style w:type="paragraph" w:styleId="Corpsdetexte3">
    <w:name w:val="Body Text 3"/>
    <w:basedOn w:val="Normal"/>
    <w:qFormat/>
    <w:pPr>
      <w:spacing w:before="120" w:after="120"/>
    </w:pPr>
    <w:rPr>
      <w:sz w:val="22"/>
    </w:r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spip">
    <w:name w:val="spip"/>
    <w:basedOn w:val="Normal"/>
    <w:qFormat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</w:rPr>
  </w:style>
  <w:style w:type="paragraph" w:styleId="Notedefin">
    <w:name w:val="endnote text"/>
    <w:basedOn w:val="Normal"/>
    <w:pPr>
      <w:suppressLineNumbers/>
      <w:ind w:left="283" w:hanging="283"/>
    </w:pPr>
    <w:rPr>
      <w:sz w:val="20"/>
    </w:rPr>
  </w:style>
  <w:style w:type="paragraph" w:styleId="Retraitcorpsdetexte">
    <w:name w:val="Body Text Indent"/>
    <w:basedOn w:val="Normal"/>
    <w:pPr>
      <w:spacing w:line="238" w:lineRule="exact"/>
      <w:ind w:left="1496"/>
      <w:jc w:val="both"/>
    </w:pPr>
    <w:rPr>
      <w:rFonts w:ascii="Liberation Sans" w:eastAsia="Liberation Sans" w:hAnsi="Liberation Sans" w:cs="Liberation Sans"/>
      <w:b/>
      <w:bCs/>
      <w:sz w:val="20"/>
    </w:rPr>
  </w:style>
  <w:style w:type="paragraph" w:styleId="Retraitcorpsdetexte2">
    <w:name w:val="Body Text Indent 2"/>
    <w:basedOn w:val="Normal"/>
    <w:qFormat/>
    <w:pPr>
      <w:spacing w:line="238" w:lineRule="exact"/>
      <w:ind w:left="360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western">
    <w:name w:val="western"/>
    <w:basedOn w:val="Normal"/>
    <w:qFormat/>
    <w:pPr>
      <w:suppressAutoHyphens w:val="0"/>
      <w:spacing w:before="280"/>
    </w:pPr>
    <w:rPr>
      <w:rFonts w:eastAsia="Arial Unicode MS"/>
      <w:color w:val="000000"/>
      <w:sz w:val="20"/>
    </w:rPr>
  </w:style>
  <w:style w:type="paragraph" w:customStyle="1" w:styleId="western1">
    <w:name w:val="western1"/>
    <w:basedOn w:val="Normal"/>
    <w:qFormat/>
    <w:pPr>
      <w:suppressAutoHyphens w:val="0"/>
      <w:spacing w:before="280"/>
    </w:pPr>
    <w:rPr>
      <w:rFonts w:eastAsia="Arial Unicode MS"/>
      <w:color w:val="000000"/>
      <w:szCs w:val="24"/>
    </w:r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m-BlocTitre">
    <w:name w:val="m-BlocTitre"/>
    <w:basedOn w:val="Normal"/>
    <w:qFormat/>
    <w:pPr>
      <w:jc w:val="center"/>
    </w:pPr>
    <w:rPr>
      <w:color w:val="4C4C4C"/>
      <w:sz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Lienhypertexte">
    <w:name w:val="Hyperlink"/>
    <w:basedOn w:val="Policepardfaut"/>
    <w:uiPriority w:val="99"/>
    <w:unhideWhenUsed/>
    <w:rsid w:val="00E44E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ervatoire-fauna.fr/programmes/sinp/rechercher-observ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v-na.fr/consulter/car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1579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Jean-Louis JAUREGUIBERRY</cp:lastModifiedBy>
  <cp:revision>8</cp:revision>
  <dcterms:created xsi:type="dcterms:W3CDTF">2024-04-25T09:48:00Z</dcterms:created>
  <dcterms:modified xsi:type="dcterms:W3CDTF">2024-04-25T10:52:00Z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2022-09-26T17:27:00Z</dcterms:created>
  <dc:creator>gerard</dc:creator>
  <dc:description/>
  <dc:language>fr-FR</dc:language>
  <cp:lastModifiedBy/>
  <cp:lastPrinted>2023-07-05T17:08:05Z</cp:lastPrinted>
  <dcterms:modified xsi:type="dcterms:W3CDTF">2023-07-05T17:07:36Z</dcterms:modified>
  <cp:revision>28</cp:revision>
  <dc:subject/>
  <dc:title>Assainissement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