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57580F">
      <w:bookmarkStart w:id="0" w:name="_GoBack"/>
      <w:bookmarkEnd w:id="0"/>
      <w:r>
        <w:rPr>
          <w:noProof/>
          <w:lang w:val="fr-FR"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-899795</wp:posOffset>
            </wp:positionV>
            <wp:extent cx="10697845" cy="15128991"/>
            <wp:effectExtent l="0" t="0" r="825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F_A3_GeneriqueFEDER_0909201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8656" cy="15130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257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5E8EA" wp14:editId="67954AE6">
                <wp:simplePos x="0" y="0"/>
                <wp:positionH relativeFrom="page">
                  <wp:posOffset>261620</wp:posOffset>
                </wp:positionH>
                <wp:positionV relativeFrom="paragraph">
                  <wp:posOffset>1858077</wp:posOffset>
                </wp:positionV>
                <wp:extent cx="10431145" cy="4258945"/>
                <wp:effectExtent l="0" t="0" r="0" b="8255"/>
                <wp:wrapSquare wrapText="bothSides"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1145" cy="425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57E" w:rsidRPr="0037257E" w:rsidRDefault="0037257E" w:rsidP="0037257E">
                            <w:pPr>
                              <w:pStyle w:val="Corpsdetexte"/>
                              <w:spacing w:before="77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(Intitulé et objectif du projet;.......................</w:t>
                            </w: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before="10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line="899" w:lineRule="exact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proofErr w:type="gramStart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est</w:t>
                            </w:r>
                            <w:proofErr w:type="gramEnd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 xml:space="preserve"> cofinancé par l’Union européenne avec le</w:t>
                            </w:r>
                          </w:p>
                          <w:p w:rsidR="0037257E" w:rsidRPr="00120112" w:rsidRDefault="0057580F" w:rsidP="00120112">
                            <w:pPr>
                              <w:spacing w:line="1029" w:lineRule="exact"/>
                              <w:ind w:left="2674"/>
                              <w:rPr>
                                <w:rFonts w:ascii="Arial Black" w:hAnsi="Arial Black"/>
                                <w:b/>
                                <w:sz w:val="56"/>
                                <w:szCs w:val="56"/>
                                <w:lang w:val="fr-FR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231F20"/>
                                <w:w w:val="85"/>
                                <w:sz w:val="56"/>
                                <w:szCs w:val="56"/>
                                <w:lang w:val="fr-FR"/>
                              </w:rPr>
                              <w:t xml:space="preserve">Fonds </w:t>
                            </w:r>
                            <w:r w:rsidR="001D167E">
                              <w:rPr>
                                <w:rFonts w:ascii="Arial Black" w:hAnsi="Arial Black"/>
                                <w:b/>
                                <w:color w:val="231F20"/>
                                <w:w w:val="85"/>
                                <w:sz w:val="56"/>
                                <w:szCs w:val="56"/>
                                <w:lang w:val="fr-FR"/>
                              </w:rPr>
                              <w:t xml:space="preserve">Social </w:t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231F20"/>
                                <w:w w:val="85"/>
                                <w:sz w:val="56"/>
                                <w:szCs w:val="56"/>
                                <w:lang w:val="fr-FR"/>
                              </w:rPr>
                              <w:t>Europée</w:t>
                            </w:r>
                            <w:r w:rsidR="001D167E">
                              <w:rPr>
                                <w:rFonts w:ascii="Arial Black" w:hAnsi="Arial Black"/>
                                <w:b/>
                                <w:color w:val="231F20"/>
                                <w:w w:val="85"/>
                                <w:sz w:val="56"/>
                                <w:szCs w:val="56"/>
                                <w:lang w:val="fr-FR"/>
                              </w:rPr>
                              <w:t xml:space="preserve">n </w:t>
                            </w:r>
                            <w:r w:rsidR="001D167E">
                              <w:rPr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(FSE</w:t>
                            </w:r>
                            <w:r w:rsidR="0037257E" w:rsidRPr="0037257E">
                              <w:rPr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)</w:t>
                            </w:r>
                          </w:p>
                          <w:p w:rsidR="0037257E" w:rsidRPr="00370611" w:rsidRDefault="0037257E" w:rsidP="0037257E">
                            <w:pPr>
                              <w:spacing w:before="267"/>
                              <w:ind w:left="1115"/>
                              <w:rPr>
                                <w:rFonts w:ascii="Gotham Medium"/>
                                <w:sz w:val="3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5E8EA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20.6pt;margin-top:146.3pt;width:821.35pt;height:3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" filled="f" stroked="f" strokecolor="white [3212]">
                <v:textbox>
                  <w:txbxContent>
                    <w:p w:rsidR="0037257E" w:rsidRPr="0037257E" w:rsidRDefault="0037257E" w:rsidP="0037257E">
                      <w:pPr>
                        <w:pStyle w:val="Corpsdetexte"/>
                        <w:spacing w:before="77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(Intitulé et objectif du projet;.......................</w:t>
                      </w:r>
                    </w:p>
                    <w:p w:rsidR="0037257E" w:rsidRPr="0037257E" w:rsidRDefault="0037257E" w:rsidP="0037257E">
                      <w:pPr>
                        <w:pStyle w:val="Corpsdetexte"/>
                        <w:spacing w:before="10"/>
                        <w:rPr>
                          <w:sz w:val="56"/>
                          <w:szCs w:val="56"/>
                          <w:lang w:val="fr-FR"/>
                        </w:rPr>
                      </w:pPr>
                    </w:p>
                    <w:p w:rsidR="0037257E" w:rsidRPr="0037257E" w:rsidRDefault="0037257E" w:rsidP="0037257E">
                      <w:pPr>
                        <w:pStyle w:val="Corpsdetexte"/>
                        <w:spacing w:line="899" w:lineRule="exact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proofErr w:type="gramStart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est</w:t>
                      </w:r>
                      <w:proofErr w:type="gramEnd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 xml:space="preserve"> cofinancé par l’Union européenne avec le</w:t>
                      </w:r>
                    </w:p>
                    <w:p w:rsidR="0037257E" w:rsidRPr="00120112" w:rsidRDefault="0057580F" w:rsidP="00120112">
                      <w:pPr>
                        <w:spacing w:line="1029" w:lineRule="exact"/>
                        <w:ind w:left="2674"/>
                        <w:rPr>
                          <w:rFonts w:ascii="Arial Black" w:hAnsi="Arial Black"/>
                          <w:b/>
                          <w:sz w:val="56"/>
                          <w:szCs w:val="56"/>
                          <w:lang w:val="fr-FR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231F20"/>
                          <w:w w:val="85"/>
                          <w:sz w:val="56"/>
                          <w:szCs w:val="56"/>
                          <w:lang w:val="fr-FR"/>
                        </w:rPr>
                        <w:t xml:space="preserve">Fonds </w:t>
                      </w:r>
                      <w:r w:rsidR="001D167E">
                        <w:rPr>
                          <w:rFonts w:ascii="Arial Black" w:hAnsi="Arial Black"/>
                          <w:b/>
                          <w:color w:val="231F20"/>
                          <w:w w:val="85"/>
                          <w:sz w:val="56"/>
                          <w:szCs w:val="56"/>
                          <w:lang w:val="fr-FR"/>
                        </w:rPr>
                        <w:t xml:space="preserve">Social </w:t>
                      </w:r>
                      <w:r>
                        <w:rPr>
                          <w:rFonts w:ascii="Arial Black" w:hAnsi="Arial Black"/>
                          <w:b/>
                          <w:color w:val="231F20"/>
                          <w:w w:val="85"/>
                          <w:sz w:val="56"/>
                          <w:szCs w:val="56"/>
                          <w:lang w:val="fr-FR"/>
                        </w:rPr>
                        <w:t>Europée</w:t>
                      </w:r>
                      <w:r w:rsidR="001D167E">
                        <w:rPr>
                          <w:rFonts w:ascii="Arial Black" w:hAnsi="Arial Black"/>
                          <w:b/>
                          <w:color w:val="231F20"/>
                          <w:w w:val="85"/>
                          <w:sz w:val="56"/>
                          <w:szCs w:val="56"/>
                          <w:lang w:val="fr-FR"/>
                        </w:rPr>
                        <w:t xml:space="preserve">n </w:t>
                      </w:r>
                      <w:r w:rsidR="001D167E">
                        <w:rPr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(FSE</w:t>
                      </w:r>
                      <w:r w:rsidR="0037257E" w:rsidRPr="0037257E">
                        <w:rPr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)</w:t>
                      </w:r>
                    </w:p>
                    <w:p w:rsidR="0037257E" w:rsidRPr="00370611" w:rsidRDefault="0037257E" w:rsidP="0037257E">
                      <w:pPr>
                        <w:spacing w:before="267"/>
                        <w:ind w:left="1115"/>
                        <w:rPr>
                          <w:rFonts w:ascii="Gotham Medium"/>
                          <w:sz w:val="31"/>
                          <w:lang w:val="fr-FR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07767A" w:rsidSect="0037257E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 Medium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7E"/>
    <w:rsid w:val="00057C82"/>
    <w:rsid w:val="0007767A"/>
    <w:rsid w:val="00120112"/>
    <w:rsid w:val="001D167E"/>
    <w:rsid w:val="0037257E"/>
    <w:rsid w:val="003A419F"/>
    <w:rsid w:val="00502C72"/>
    <w:rsid w:val="0057580F"/>
    <w:rsid w:val="006B169D"/>
    <w:rsid w:val="006F4D5F"/>
    <w:rsid w:val="00F1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B8278-BC7B-4ACA-83B8-9A0E8DB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7257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7257E"/>
    <w:rPr>
      <w:sz w:val="82"/>
      <w:szCs w:val="82"/>
    </w:rPr>
  </w:style>
  <w:style w:type="character" w:customStyle="1" w:styleId="CorpsdetexteCar">
    <w:name w:val="Corps de texte Car"/>
    <w:basedOn w:val="Policepardfaut"/>
    <w:link w:val="Corpsdetexte"/>
    <w:uiPriority w:val="1"/>
    <w:rsid w:val="0037257E"/>
    <w:rPr>
      <w:rFonts w:ascii="Arial" w:eastAsia="Arial" w:hAnsi="Arial" w:cs="Arial"/>
      <w:sz w:val="82"/>
      <w:szCs w:val="8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Tibco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MORERAU</dc:creator>
  <cp:keywords/>
  <dc:description/>
  <cp:lastModifiedBy>Fabien MORERAU</cp:lastModifiedBy>
  <cp:revision>2</cp:revision>
  <dcterms:created xsi:type="dcterms:W3CDTF">2019-09-10T12:20:00Z</dcterms:created>
  <dcterms:modified xsi:type="dcterms:W3CDTF">2019-09-10T12:20:00Z</dcterms:modified>
</cp:coreProperties>
</file>